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26" w:rsidRPr="003A46BD" w:rsidRDefault="00F21F26" w:rsidP="00F21F26">
      <w:pPr>
        <w:jc w:val="center"/>
        <w:rPr>
          <w:rFonts w:ascii="Arial" w:hAnsi="Arial" w:cs="Arial"/>
          <w:sz w:val="28"/>
          <w:szCs w:val="28"/>
        </w:rPr>
      </w:pPr>
      <w:r>
        <w:rPr>
          <w:rFonts w:ascii="Arial" w:hAnsi="Arial" w:cs="Arial"/>
          <w:sz w:val="28"/>
          <w:szCs w:val="28"/>
        </w:rPr>
        <w:t>Lancaster</w:t>
      </w:r>
      <w:r w:rsidRPr="003A46BD">
        <w:rPr>
          <w:rFonts w:ascii="Arial" w:hAnsi="Arial" w:cs="Arial"/>
          <w:sz w:val="28"/>
          <w:szCs w:val="28"/>
        </w:rPr>
        <w:t xml:space="preserve"> Three Tier Forum: Action Sheet</w:t>
      </w:r>
    </w:p>
    <w:p w:rsidR="00F21F26" w:rsidRPr="00ED001A" w:rsidRDefault="00F21F26" w:rsidP="00F21F26">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681586">
        <w:rPr>
          <w:rFonts w:ascii="Arial" w:hAnsi="Arial" w:cs="Arial"/>
          <w:b/>
        </w:rPr>
        <w:t>15</w:t>
      </w:r>
      <w:r w:rsidR="00681586" w:rsidRPr="00681586">
        <w:rPr>
          <w:rFonts w:ascii="Arial" w:hAnsi="Arial" w:cs="Arial"/>
          <w:b/>
          <w:vertAlign w:val="superscript"/>
        </w:rPr>
        <w:t>th</w:t>
      </w:r>
      <w:r w:rsidR="00681586">
        <w:rPr>
          <w:rFonts w:ascii="Arial" w:hAnsi="Arial" w:cs="Arial"/>
          <w:b/>
        </w:rPr>
        <w:t xml:space="preserve"> September 2014</w:t>
      </w:r>
    </w:p>
    <w:tbl>
      <w:tblPr>
        <w:tblStyle w:val="TableGrid"/>
        <w:tblW w:w="0" w:type="auto"/>
        <w:tblLook w:val="04A0" w:firstRow="1" w:lastRow="0" w:firstColumn="1" w:lastColumn="0" w:noHBand="0" w:noVBand="1"/>
      </w:tblPr>
      <w:tblGrid>
        <w:gridCol w:w="4724"/>
        <w:gridCol w:w="2755"/>
        <w:gridCol w:w="6695"/>
      </w:tblGrid>
      <w:tr w:rsidR="00F21F26" w:rsidRPr="003A46BD" w:rsidTr="00732206">
        <w:trPr>
          <w:tblHeader/>
        </w:trPr>
        <w:tc>
          <w:tcPr>
            <w:tcW w:w="4724"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Action</w:t>
            </w:r>
          </w:p>
          <w:p w:rsidR="00F21F26" w:rsidRPr="003A46BD" w:rsidRDefault="00F21F26" w:rsidP="00732206">
            <w:pPr>
              <w:rPr>
                <w:rFonts w:ascii="Arial" w:hAnsi="Arial" w:cs="Arial"/>
                <w:b/>
                <w:color w:val="FFFFFF" w:themeColor="background1"/>
              </w:rPr>
            </w:pPr>
          </w:p>
        </w:tc>
        <w:tc>
          <w:tcPr>
            <w:tcW w:w="2755"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Lead Officer</w:t>
            </w:r>
          </w:p>
        </w:tc>
        <w:tc>
          <w:tcPr>
            <w:tcW w:w="6695"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856413" w:rsidRPr="002D7880" w:rsidTr="00732206">
        <w:tc>
          <w:tcPr>
            <w:tcW w:w="4724" w:type="dxa"/>
          </w:tcPr>
          <w:p w:rsidR="00856413" w:rsidRPr="00856413" w:rsidRDefault="00856413" w:rsidP="00732206">
            <w:pPr>
              <w:rPr>
                <w:rFonts w:ascii="Arial" w:hAnsi="Arial" w:cs="Arial"/>
                <w:b/>
              </w:rPr>
            </w:pPr>
            <w:r w:rsidRPr="00856413">
              <w:rPr>
                <w:rFonts w:ascii="Arial" w:hAnsi="Arial" w:cs="Arial"/>
                <w:b/>
              </w:rPr>
              <w:t>Questions from Members of the Public</w:t>
            </w:r>
          </w:p>
          <w:p w:rsidR="00856413" w:rsidRDefault="00856413" w:rsidP="00732206">
            <w:pPr>
              <w:rPr>
                <w:rFonts w:ascii="Arial" w:hAnsi="Arial" w:cs="Arial"/>
              </w:rPr>
            </w:pPr>
          </w:p>
          <w:p w:rsidR="00856413" w:rsidRDefault="00856413" w:rsidP="00856413">
            <w:pPr>
              <w:rPr>
                <w:rFonts w:ascii="Arial" w:hAnsi="Arial" w:cs="Arial"/>
              </w:rPr>
            </w:pPr>
            <w:r>
              <w:rPr>
                <w:rFonts w:ascii="Arial" w:hAnsi="Arial" w:cs="Arial"/>
              </w:rPr>
              <w:t xml:space="preserve">The </w:t>
            </w:r>
            <w:r w:rsidRPr="00856413">
              <w:rPr>
                <w:rFonts w:ascii="Arial" w:hAnsi="Arial" w:cs="Arial"/>
              </w:rPr>
              <w:t xml:space="preserve">Clerk to Heaton with </w:t>
            </w:r>
            <w:proofErr w:type="spellStart"/>
            <w:r w:rsidRPr="00856413">
              <w:rPr>
                <w:rFonts w:ascii="Arial" w:hAnsi="Arial" w:cs="Arial"/>
              </w:rPr>
              <w:t>Oxcliffe</w:t>
            </w:r>
            <w:proofErr w:type="spellEnd"/>
            <w:r w:rsidRPr="00856413">
              <w:rPr>
                <w:rFonts w:ascii="Arial" w:hAnsi="Arial" w:cs="Arial"/>
              </w:rPr>
              <w:t xml:space="preserve"> Parish Council</w:t>
            </w:r>
            <w:r>
              <w:rPr>
                <w:rFonts w:ascii="Arial" w:hAnsi="Arial" w:cs="Arial"/>
              </w:rPr>
              <w:t xml:space="preserve"> </w:t>
            </w:r>
            <w:r w:rsidRPr="00856413">
              <w:rPr>
                <w:rFonts w:ascii="Arial" w:hAnsi="Arial" w:cs="Arial"/>
              </w:rPr>
              <w:t>raise</w:t>
            </w:r>
            <w:r>
              <w:rPr>
                <w:rFonts w:ascii="Arial" w:hAnsi="Arial" w:cs="Arial"/>
              </w:rPr>
              <w:t>d</w:t>
            </w:r>
            <w:r w:rsidRPr="00856413">
              <w:rPr>
                <w:rFonts w:ascii="Arial" w:hAnsi="Arial" w:cs="Arial"/>
              </w:rPr>
              <w:t xml:space="preserve"> concerns expressed by the Parish </w:t>
            </w:r>
            <w:r>
              <w:rPr>
                <w:rFonts w:ascii="Arial" w:hAnsi="Arial" w:cs="Arial"/>
              </w:rPr>
              <w:t>C</w:t>
            </w:r>
            <w:r w:rsidRPr="00856413">
              <w:rPr>
                <w:rFonts w:ascii="Arial" w:hAnsi="Arial" w:cs="Arial"/>
              </w:rPr>
              <w:t xml:space="preserve">ouncil on behalf of residents about pedestrian safety on </w:t>
            </w:r>
            <w:proofErr w:type="spellStart"/>
            <w:r w:rsidRPr="00856413">
              <w:rPr>
                <w:rFonts w:ascii="Arial" w:hAnsi="Arial" w:cs="Arial"/>
              </w:rPr>
              <w:t>Ovangle</w:t>
            </w:r>
            <w:proofErr w:type="spellEnd"/>
            <w:r w:rsidRPr="00856413">
              <w:rPr>
                <w:rFonts w:ascii="Arial" w:hAnsi="Arial" w:cs="Arial"/>
              </w:rPr>
              <w:t xml:space="preserve"> Road during the </w:t>
            </w:r>
            <w:proofErr w:type="spellStart"/>
            <w:r>
              <w:rPr>
                <w:rFonts w:ascii="Arial" w:hAnsi="Arial" w:cs="Arial"/>
              </w:rPr>
              <w:t>Heysham</w:t>
            </w:r>
            <w:proofErr w:type="spellEnd"/>
            <w:r>
              <w:rPr>
                <w:rFonts w:ascii="Arial" w:hAnsi="Arial" w:cs="Arial"/>
              </w:rPr>
              <w:t xml:space="preserve"> M6 </w:t>
            </w:r>
            <w:r w:rsidRPr="00856413">
              <w:rPr>
                <w:rFonts w:ascii="Arial" w:hAnsi="Arial" w:cs="Arial"/>
              </w:rPr>
              <w:t xml:space="preserve">Link Road works. He advised that there was currently no safe place to cross. He reported that discussions had taken place with the contractors, who had expressed a willingness to extend the box junction markings the full width of the road, but that it had not yet been possible to secure the agreement of the County Council. </w:t>
            </w:r>
            <w:r>
              <w:rPr>
                <w:rFonts w:ascii="Arial" w:hAnsi="Arial" w:cs="Arial"/>
              </w:rPr>
              <w:t>The Forum</w:t>
            </w:r>
            <w:r w:rsidRPr="00856413">
              <w:rPr>
                <w:rFonts w:ascii="Arial" w:hAnsi="Arial" w:cs="Arial"/>
              </w:rPr>
              <w:t xml:space="preserve"> agreed that this would be passed on to the appropriate officers at the County Council to investigate</w:t>
            </w:r>
            <w:r>
              <w:rPr>
                <w:rFonts w:ascii="Arial" w:hAnsi="Arial" w:cs="Arial"/>
              </w:rPr>
              <w:t>.</w:t>
            </w:r>
          </w:p>
          <w:p w:rsidR="00856413" w:rsidRPr="00856413" w:rsidRDefault="00856413" w:rsidP="00856413">
            <w:pPr>
              <w:rPr>
                <w:rFonts w:ascii="Arial" w:hAnsi="Arial" w:cs="Arial"/>
              </w:rPr>
            </w:pPr>
          </w:p>
        </w:tc>
        <w:tc>
          <w:tcPr>
            <w:tcW w:w="2755" w:type="dxa"/>
          </w:tcPr>
          <w:p w:rsidR="00856413" w:rsidRDefault="00856413" w:rsidP="00CA42E3">
            <w:pPr>
              <w:rPr>
                <w:rFonts w:ascii="Arial" w:hAnsi="Arial" w:cs="Arial"/>
              </w:rPr>
            </w:pPr>
          </w:p>
          <w:p w:rsidR="00856413" w:rsidRDefault="00856413" w:rsidP="00CA42E3">
            <w:pPr>
              <w:rPr>
                <w:rFonts w:ascii="Arial" w:hAnsi="Arial" w:cs="Arial"/>
              </w:rPr>
            </w:pPr>
          </w:p>
          <w:p w:rsidR="00856413" w:rsidRDefault="00856413" w:rsidP="00CA42E3">
            <w:pPr>
              <w:rPr>
                <w:rFonts w:ascii="Arial" w:hAnsi="Arial" w:cs="Arial"/>
              </w:rPr>
            </w:pPr>
            <w:r>
              <w:rPr>
                <w:rFonts w:ascii="Arial" w:hAnsi="Arial" w:cs="Arial"/>
              </w:rPr>
              <w:t>Jane Johnson, Localities Officer</w:t>
            </w:r>
          </w:p>
        </w:tc>
        <w:tc>
          <w:tcPr>
            <w:tcW w:w="6695" w:type="dxa"/>
          </w:tcPr>
          <w:p w:rsidR="00856413" w:rsidRDefault="00856413" w:rsidP="00CA42E3">
            <w:pPr>
              <w:rPr>
                <w:rFonts w:ascii="Arial" w:hAnsi="Arial" w:cs="Arial"/>
              </w:rPr>
            </w:pPr>
          </w:p>
          <w:p w:rsidR="00B7497C" w:rsidRDefault="00B7497C" w:rsidP="00CA42E3">
            <w:pPr>
              <w:rPr>
                <w:rFonts w:ascii="Arial" w:hAnsi="Arial" w:cs="Arial"/>
              </w:rPr>
            </w:pPr>
          </w:p>
          <w:p w:rsidR="00B7497C" w:rsidRDefault="00B7497C" w:rsidP="00CA42E3">
            <w:pPr>
              <w:rPr>
                <w:rFonts w:ascii="Arial" w:hAnsi="Arial" w:cs="Arial"/>
              </w:rPr>
            </w:pPr>
            <w:r>
              <w:rPr>
                <w:rFonts w:ascii="Arial" w:hAnsi="Arial" w:cs="Arial"/>
              </w:rPr>
              <w:t>A verbal update will be provided at the meeting.</w:t>
            </w:r>
            <w:bookmarkStart w:id="0" w:name="_GoBack"/>
            <w:bookmarkEnd w:id="0"/>
          </w:p>
        </w:tc>
      </w:tr>
      <w:tr w:rsidR="00F21F26" w:rsidRPr="002D7880" w:rsidTr="00732206">
        <w:tc>
          <w:tcPr>
            <w:tcW w:w="4724" w:type="dxa"/>
          </w:tcPr>
          <w:p w:rsidR="00F21F26" w:rsidRPr="002066ED" w:rsidRDefault="00F21F26" w:rsidP="00732206">
            <w:pPr>
              <w:rPr>
                <w:rFonts w:ascii="Arial" w:hAnsi="Arial" w:cs="Arial"/>
              </w:rPr>
            </w:pPr>
          </w:p>
          <w:p w:rsidR="00F21F26" w:rsidRPr="002066ED" w:rsidRDefault="00F21F26" w:rsidP="00732206">
            <w:pPr>
              <w:rPr>
                <w:rFonts w:ascii="Arial" w:hAnsi="Arial" w:cs="Arial"/>
                <w:b/>
                <w:szCs w:val="28"/>
              </w:rPr>
            </w:pPr>
            <w:r w:rsidRPr="002066ED">
              <w:rPr>
                <w:rFonts w:ascii="Arial" w:hAnsi="Arial" w:cs="Arial"/>
                <w:b/>
                <w:szCs w:val="28"/>
              </w:rPr>
              <w:t>Action Sheet Update from the Last Meeting</w:t>
            </w:r>
          </w:p>
          <w:p w:rsidR="005415D9" w:rsidRDefault="005415D9" w:rsidP="00874525">
            <w:pPr>
              <w:rPr>
                <w:rFonts w:ascii="Arial" w:hAnsi="Arial" w:cs="Arial"/>
              </w:rPr>
            </w:pPr>
          </w:p>
          <w:p w:rsidR="00681586" w:rsidRPr="00A80C2B" w:rsidRDefault="00681586" w:rsidP="00681586">
            <w:pPr>
              <w:rPr>
                <w:rFonts w:ascii="Arial" w:hAnsi="Arial" w:cs="Arial"/>
              </w:rPr>
            </w:pPr>
            <w:r w:rsidRPr="00A80C2B">
              <w:rPr>
                <w:rFonts w:ascii="Arial" w:hAnsi="Arial" w:cs="Arial"/>
              </w:rPr>
              <w:t>Further information was requested on progress in relation to cycle storage at Lancaster Station.</w:t>
            </w:r>
          </w:p>
          <w:p w:rsidR="00681586" w:rsidRPr="005415D9" w:rsidRDefault="00681586" w:rsidP="00874525">
            <w:pPr>
              <w:rPr>
                <w:rFonts w:ascii="Arial" w:hAnsi="Arial" w:cs="Arial"/>
              </w:rPr>
            </w:pPr>
          </w:p>
          <w:p w:rsidR="005415D9" w:rsidRPr="002066ED" w:rsidRDefault="005415D9" w:rsidP="00681586">
            <w:pPr>
              <w:rPr>
                <w:rFonts w:ascii="Arial" w:hAnsi="Arial" w:cs="Arial"/>
              </w:rPr>
            </w:pPr>
          </w:p>
        </w:tc>
        <w:tc>
          <w:tcPr>
            <w:tcW w:w="2755" w:type="dxa"/>
          </w:tcPr>
          <w:p w:rsidR="00F21F26" w:rsidRDefault="00F21F26" w:rsidP="00CA42E3">
            <w:pPr>
              <w:rPr>
                <w:rFonts w:ascii="Arial" w:hAnsi="Arial" w:cs="Arial"/>
              </w:rPr>
            </w:pPr>
          </w:p>
          <w:p w:rsidR="00681586" w:rsidRDefault="00681586" w:rsidP="00CA42E3">
            <w:pPr>
              <w:rPr>
                <w:rFonts w:ascii="Arial" w:hAnsi="Arial" w:cs="Arial"/>
              </w:rPr>
            </w:pPr>
          </w:p>
          <w:p w:rsidR="00681586" w:rsidRDefault="00681586" w:rsidP="00CA42E3">
            <w:pPr>
              <w:rPr>
                <w:rFonts w:ascii="Arial" w:hAnsi="Arial" w:cs="Arial"/>
              </w:rPr>
            </w:pPr>
          </w:p>
          <w:p w:rsidR="00681586" w:rsidRDefault="00E272C1" w:rsidP="00CA42E3">
            <w:pPr>
              <w:rPr>
                <w:rFonts w:ascii="Arial" w:hAnsi="Arial" w:cs="Arial"/>
              </w:rPr>
            </w:pPr>
            <w:r>
              <w:rPr>
                <w:rFonts w:ascii="Arial" w:hAnsi="Arial" w:cs="Arial"/>
              </w:rPr>
              <w:t xml:space="preserve">Mark Davies, Chief Officer, Environment/ </w:t>
            </w:r>
            <w:proofErr w:type="spellStart"/>
            <w:r>
              <w:rPr>
                <w:rFonts w:ascii="Arial" w:hAnsi="Arial" w:cs="Arial"/>
              </w:rPr>
              <w:t>Alaisdair</w:t>
            </w:r>
            <w:proofErr w:type="spellEnd"/>
            <w:r>
              <w:rPr>
                <w:rFonts w:ascii="Arial" w:hAnsi="Arial" w:cs="Arial"/>
              </w:rPr>
              <w:t xml:space="preserve"> Simpson, LCC Cycling Officer</w:t>
            </w:r>
          </w:p>
          <w:p w:rsidR="00FC63F7" w:rsidRPr="002066ED" w:rsidRDefault="00FC63F7" w:rsidP="00CA42E3">
            <w:pPr>
              <w:rPr>
                <w:rFonts w:ascii="Arial" w:hAnsi="Arial" w:cs="Arial"/>
              </w:rPr>
            </w:pPr>
          </w:p>
        </w:tc>
        <w:tc>
          <w:tcPr>
            <w:tcW w:w="6695" w:type="dxa"/>
          </w:tcPr>
          <w:p w:rsidR="00CA42E3" w:rsidRDefault="00CA42E3" w:rsidP="00CA42E3">
            <w:pPr>
              <w:rPr>
                <w:rFonts w:ascii="Arial" w:hAnsi="Arial" w:cs="Arial"/>
              </w:rPr>
            </w:pPr>
          </w:p>
          <w:p w:rsidR="00681586" w:rsidRDefault="00681586" w:rsidP="00CA42E3">
            <w:pPr>
              <w:rPr>
                <w:rFonts w:ascii="Arial" w:hAnsi="Arial" w:cs="Arial"/>
              </w:rPr>
            </w:pPr>
          </w:p>
          <w:p w:rsidR="00681586" w:rsidRDefault="00681586" w:rsidP="00CA42E3">
            <w:pPr>
              <w:rPr>
                <w:rFonts w:ascii="Arial" w:hAnsi="Arial" w:cs="Arial"/>
              </w:rPr>
            </w:pPr>
          </w:p>
          <w:p w:rsidR="00E272C1" w:rsidRPr="00F343C8" w:rsidRDefault="00111571" w:rsidP="00E272C1">
            <w:pPr>
              <w:pStyle w:val="PlainText"/>
              <w:rPr>
                <w:rFonts w:ascii="Arial" w:hAnsi="Arial" w:cs="Arial"/>
              </w:rPr>
            </w:pPr>
            <w:r>
              <w:rPr>
                <w:rFonts w:ascii="Arial" w:hAnsi="Arial" w:cs="Arial"/>
              </w:rPr>
              <w:t xml:space="preserve">The lockers are the responsibility of </w:t>
            </w:r>
            <w:r w:rsidR="00681586">
              <w:rPr>
                <w:rFonts w:ascii="Arial" w:hAnsi="Arial" w:cs="Arial"/>
              </w:rPr>
              <w:t xml:space="preserve">Lancaster City Council </w:t>
            </w:r>
            <w:r w:rsidR="00990EDF">
              <w:rPr>
                <w:rFonts w:ascii="Arial" w:hAnsi="Arial" w:cs="Arial"/>
              </w:rPr>
              <w:t>and were due to be the subject of a report to cabinet to consider</w:t>
            </w:r>
            <w:r w:rsidR="00E272C1" w:rsidRPr="00F343C8">
              <w:rPr>
                <w:rFonts w:ascii="Arial" w:hAnsi="Arial" w:cs="Arial"/>
              </w:rPr>
              <w:t xml:space="preserve"> </w:t>
            </w:r>
            <w:r w:rsidR="00990EDF">
              <w:rPr>
                <w:rFonts w:ascii="Arial" w:hAnsi="Arial" w:cs="Arial"/>
              </w:rPr>
              <w:t>charges and management options.</w:t>
            </w:r>
          </w:p>
          <w:p w:rsidR="00E272C1" w:rsidRPr="00F343C8" w:rsidRDefault="00E272C1" w:rsidP="00E272C1">
            <w:pPr>
              <w:pStyle w:val="PlainText"/>
              <w:rPr>
                <w:rFonts w:ascii="Arial" w:hAnsi="Arial" w:cs="Arial"/>
              </w:rPr>
            </w:pPr>
          </w:p>
          <w:p w:rsidR="00E272C1" w:rsidRPr="00F343C8" w:rsidRDefault="00E272C1" w:rsidP="00E272C1">
            <w:pPr>
              <w:pStyle w:val="PlainText"/>
              <w:rPr>
                <w:rFonts w:ascii="Arial" w:hAnsi="Arial" w:cs="Arial"/>
              </w:rPr>
            </w:pPr>
            <w:r w:rsidRPr="00F343C8">
              <w:rPr>
                <w:rFonts w:ascii="Arial" w:hAnsi="Arial" w:cs="Arial"/>
              </w:rPr>
              <w:t>Virgin</w:t>
            </w:r>
            <w:r>
              <w:rPr>
                <w:rFonts w:ascii="Arial" w:hAnsi="Arial" w:cs="Arial"/>
              </w:rPr>
              <w:t xml:space="preserve"> Rail</w:t>
            </w:r>
            <w:r w:rsidRPr="00F343C8">
              <w:rPr>
                <w:rFonts w:ascii="Arial" w:hAnsi="Arial" w:cs="Arial"/>
              </w:rPr>
              <w:t xml:space="preserve">, as station operators, had to apply for listed building consent from Lancaster City Council, which has been given for installing </w:t>
            </w:r>
            <w:r>
              <w:rPr>
                <w:rFonts w:ascii="Arial" w:hAnsi="Arial" w:cs="Arial"/>
              </w:rPr>
              <w:t>43 Sheffield stands,</w:t>
            </w:r>
            <w:r w:rsidRPr="00F343C8">
              <w:rPr>
                <w:rFonts w:ascii="Arial" w:hAnsi="Arial" w:cs="Arial"/>
              </w:rPr>
              <w:t xml:space="preserve"> including </w:t>
            </w:r>
            <w:r>
              <w:rPr>
                <w:rFonts w:ascii="Arial" w:hAnsi="Arial" w:cs="Arial"/>
              </w:rPr>
              <w:t xml:space="preserve">4 </w:t>
            </w:r>
            <w:r w:rsidRPr="00F343C8">
              <w:rPr>
                <w:rFonts w:ascii="Arial" w:hAnsi="Arial" w:cs="Arial"/>
              </w:rPr>
              <w:t xml:space="preserve">shelters in uncovered </w:t>
            </w:r>
            <w:r w:rsidRPr="00F343C8">
              <w:rPr>
                <w:rFonts w:ascii="Arial" w:hAnsi="Arial" w:cs="Arial"/>
              </w:rPr>
              <w:lastRenderedPageBreak/>
              <w:t xml:space="preserve">areas on platforms 3 </w:t>
            </w:r>
            <w:r>
              <w:rPr>
                <w:rFonts w:ascii="Arial" w:hAnsi="Arial" w:cs="Arial"/>
              </w:rPr>
              <w:t>and</w:t>
            </w:r>
            <w:r w:rsidRPr="00F343C8">
              <w:rPr>
                <w:rFonts w:ascii="Arial" w:hAnsi="Arial" w:cs="Arial"/>
              </w:rPr>
              <w:t xml:space="preserve"> 5.</w:t>
            </w:r>
          </w:p>
          <w:p w:rsidR="00E272C1" w:rsidRPr="002826F4" w:rsidRDefault="00E272C1" w:rsidP="00E272C1">
            <w:pPr>
              <w:pStyle w:val="PlainText"/>
              <w:rPr>
                <w:rFonts w:ascii="Arial" w:hAnsi="Arial" w:cs="Arial"/>
              </w:rPr>
            </w:pPr>
          </w:p>
          <w:p w:rsidR="002826F4" w:rsidRPr="002826F4" w:rsidRDefault="002826F4" w:rsidP="002826F4">
            <w:pPr>
              <w:rPr>
                <w:rFonts w:ascii="Arial" w:hAnsi="Arial" w:cs="Arial"/>
              </w:rPr>
            </w:pPr>
            <w:r w:rsidRPr="002826F4">
              <w:rPr>
                <w:rFonts w:ascii="Arial" w:hAnsi="Arial" w:cs="Arial"/>
              </w:rPr>
              <w:t xml:space="preserve">Virgin </w:t>
            </w:r>
            <w:r>
              <w:rPr>
                <w:rFonts w:ascii="Arial" w:hAnsi="Arial" w:cs="Arial"/>
              </w:rPr>
              <w:t xml:space="preserve">Rail has </w:t>
            </w:r>
            <w:r w:rsidRPr="002826F4">
              <w:rPr>
                <w:rFonts w:ascii="Arial" w:hAnsi="Arial" w:cs="Arial"/>
              </w:rPr>
              <w:t>now got consent to go ahead with the cycle stands and shelter from Network Rail. They hope to install the stands and shelter in December</w:t>
            </w:r>
            <w:r>
              <w:rPr>
                <w:rFonts w:ascii="Arial" w:hAnsi="Arial" w:cs="Arial"/>
              </w:rPr>
              <w:t>.</w:t>
            </w:r>
          </w:p>
          <w:p w:rsidR="00E272C1" w:rsidRPr="002D7880" w:rsidRDefault="00E272C1" w:rsidP="002826F4">
            <w:pPr>
              <w:rPr>
                <w:rFonts w:ascii="Arial" w:hAnsi="Arial" w:cs="Arial"/>
              </w:rPr>
            </w:pPr>
          </w:p>
        </w:tc>
      </w:tr>
      <w:tr w:rsidR="00A3761D" w:rsidRPr="002D7880" w:rsidTr="00732206">
        <w:tc>
          <w:tcPr>
            <w:tcW w:w="4724" w:type="dxa"/>
          </w:tcPr>
          <w:p w:rsidR="00A3761D" w:rsidRDefault="00A3761D" w:rsidP="00A3761D">
            <w:pPr>
              <w:rPr>
                <w:rFonts w:ascii="Arial" w:hAnsi="Arial" w:cs="Arial"/>
                <w:b/>
              </w:rPr>
            </w:pPr>
            <w:r>
              <w:rPr>
                <w:rFonts w:ascii="Arial" w:hAnsi="Arial" w:cs="Arial"/>
                <w:b/>
              </w:rPr>
              <w:lastRenderedPageBreak/>
              <w:t>201</w:t>
            </w:r>
            <w:r w:rsidR="00681586">
              <w:rPr>
                <w:rFonts w:ascii="Arial" w:hAnsi="Arial" w:cs="Arial"/>
                <w:b/>
              </w:rPr>
              <w:t>4/15</w:t>
            </w:r>
            <w:r>
              <w:rPr>
                <w:rFonts w:ascii="Arial" w:hAnsi="Arial" w:cs="Arial"/>
                <w:b/>
              </w:rPr>
              <w:t xml:space="preserve"> Quarter </w:t>
            </w:r>
            <w:r w:rsidR="00681586">
              <w:rPr>
                <w:rFonts w:ascii="Arial" w:hAnsi="Arial" w:cs="Arial"/>
                <w:b/>
              </w:rPr>
              <w:t>1</w:t>
            </w:r>
            <w:r w:rsidRPr="00A3761D">
              <w:rPr>
                <w:rFonts w:ascii="Arial" w:hAnsi="Arial" w:cs="Arial"/>
                <w:b/>
              </w:rPr>
              <w:t xml:space="preserve"> – Environment Directorate Performance Dashboard</w:t>
            </w:r>
          </w:p>
          <w:p w:rsidR="00A3761D" w:rsidRDefault="00A3761D" w:rsidP="00A3761D">
            <w:pPr>
              <w:rPr>
                <w:rFonts w:ascii="Arial" w:hAnsi="Arial" w:cs="Arial"/>
              </w:rPr>
            </w:pPr>
          </w:p>
          <w:p w:rsidR="00A80C2B" w:rsidRDefault="00E272C1" w:rsidP="00A80C2B">
            <w:pPr>
              <w:rPr>
                <w:rFonts w:ascii="Arial" w:hAnsi="Arial" w:cs="Arial"/>
              </w:rPr>
            </w:pPr>
            <w:r>
              <w:rPr>
                <w:rFonts w:ascii="Arial" w:hAnsi="Arial" w:cs="Arial"/>
              </w:rPr>
              <w:t xml:space="preserve">At a previous meeting, members of the Forum requested that a scheme to upgrade </w:t>
            </w:r>
            <w:r w:rsidR="00227C4B">
              <w:rPr>
                <w:rFonts w:ascii="Arial" w:hAnsi="Arial" w:cs="Arial"/>
              </w:rPr>
              <w:t>the</w:t>
            </w:r>
            <w:r>
              <w:rPr>
                <w:rFonts w:ascii="Arial" w:hAnsi="Arial" w:cs="Arial"/>
              </w:rPr>
              <w:t xml:space="preserve"> zebra crossing to pelican crossing on Meeting House Lane, Lancaster be their top priority for funding from the Local Priority Response Fund. Members asked why footway repairs had been carried out along the full length of Meeting House Lane, but the scheme for the crossing upgrade did not now appear in the Commissioning Plan.</w:t>
            </w:r>
          </w:p>
          <w:p w:rsidR="00BF46C2" w:rsidRDefault="00BF46C2" w:rsidP="00A80C2B">
            <w:pPr>
              <w:rPr>
                <w:rFonts w:ascii="Arial" w:hAnsi="Arial" w:cs="Arial"/>
              </w:rPr>
            </w:pPr>
          </w:p>
          <w:p w:rsidR="00BF46C2" w:rsidRDefault="00BF46C2" w:rsidP="00A80C2B">
            <w:pPr>
              <w:rPr>
                <w:rFonts w:ascii="Arial" w:hAnsi="Arial" w:cs="Arial"/>
              </w:rPr>
            </w:pPr>
          </w:p>
          <w:p w:rsidR="00BF46C2" w:rsidRDefault="00BF46C2" w:rsidP="00A80C2B">
            <w:pPr>
              <w:rPr>
                <w:rFonts w:ascii="Arial" w:hAnsi="Arial" w:cs="Arial"/>
              </w:rPr>
            </w:pPr>
          </w:p>
          <w:p w:rsidR="00BF46C2" w:rsidRDefault="00BF46C2" w:rsidP="00A80C2B">
            <w:pPr>
              <w:rPr>
                <w:rFonts w:ascii="Arial" w:hAnsi="Arial" w:cs="Arial"/>
              </w:rPr>
            </w:pPr>
          </w:p>
          <w:p w:rsidR="00BF46C2" w:rsidRDefault="00BF46C2" w:rsidP="00A80C2B">
            <w:pPr>
              <w:rPr>
                <w:rFonts w:ascii="Arial" w:hAnsi="Arial" w:cs="Arial"/>
              </w:rPr>
            </w:pPr>
          </w:p>
          <w:p w:rsidR="00BF46C2" w:rsidRPr="00E272C1" w:rsidRDefault="00BF46C2" w:rsidP="00A80C2B">
            <w:pPr>
              <w:rPr>
                <w:rFonts w:ascii="Arial" w:hAnsi="Arial" w:cs="Arial"/>
              </w:rPr>
            </w:pPr>
          </w:p>
          <w:p w:rsidR="00BF46C2" w:rsidRDefault="00BF46C2" w:rsidP="00F343C8">
            <w:pPr>
              <w:rPr>
                <w:rFonts w:ascii="Arial" w:hAnsi="Arial" w:cs="Arial"/>
              </w:rPr>
            </w:pPr>
          </w:p>
          <w:p w:rsidR="00E272C1" w:rsidRDefault="00E272C1" w:rsidP="00F343C8">
            <w:pPr>
              <w:rPr>
                <w:rFonts w:ascii="Arial" w:hAnsi="Arial" w:cs="Arial"/>
              </w:rPr>
            </w:pPr>
            <w:r>
              <w:rPr>
                <w:rFonts w:ascii="Arial" w:hAnsi="Arial" w:cs="Arial"/>
              </w:rPr>
              <w:t>Members asked when the footway on Ambleside Road (Lancaster East) would be completed.</w:t>
            </w:r>
          </w:p>
          <w:p w:rsidR="00A93CF0" w:rsidRDefault="00A93CF0"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671A52" w:rsidRDefault="00671A52" w:rsidP="00F343C8">
            <w:pPr>
              <w:rPr>
                <w:rFonts w:ascii="Arial" w:hAnsi="Arial" w:cs="Arial"/>
              </w:rPr>
            </w:pPr>
          </w:p>
          <w:p w:rsidR="00990EDF" w:rsidRPr="00E272C1" w:rsidRDefault="00990EDF" w:rsidP="00F343C8">
            <w:pPr>
              <w:rPr>
                <w:rFonts w:ascii="Arial" w:hAnsi="Arial" w:cs="Arial"/>
              </w:rPr>
            </w:pPr>
            <w:r>
              <w:rPr>
                <w:rFonts w:ascii="Arial" w:hAnsi="Arial" w:cs="Arial"/>
              </w:rPr>
              <w:t>Members asked for an update on the Experimental Traffic Regulation Order for Lancaster City Centre.</w:t>
            </w:r>
          </w:p>
          <w:p w:rsidR="00E272C1" w:rsidRPr="00A3761D" w:rsidRDefault="00E272C1" w:rsidP="00F343C8">
            <w:pPr>
              <w:rPr>
                <w:rFonts w:ascii="Arial" w:hAnsi="Arial" w:cs="Arial"/>
                <w:b/>
              </w:rPr>
            </w:pPr>
          </w:p>
        </w:tc>
        <w:tc>
          <w:tcPr>
            <w:tcW w:w="2755" w:type="dxa"/>
          </w:tcPr>
          <w:p w:rsidR="00A3761D" w:rsidRDefault="00A3761D" w:rsidP="00732206">
            <w:pPr>
              <w:rPr>
                <w:rFonts w:ascii="Arial" w:hAnsi="Arial" w:cs="Arial"/>
              </w:rPr>
            </w:pPr>
          </w:p>
          <w:p w:rsidR="003B2AB2" w:rsidRDefault="003B2AB2" w:rsidP="00732206">
            <w:pPr>
              <w:rPr>
                <w:rFonts w:ascii="Arial" w:hAnsi="Arial" w:cs="Arial"/>
              </w:rPr>
            </w:pPr>
          </w:p>
          <w:p w:rsidR="003B2AB2" w:rsidRDefault="003B2AB2" w:rsidP="00732206">
            <w:pPr>
              <w:rPr>
                <w:rFonts w:ascii="Arial" w:hAnsi="Arial" w:cs="Arial"/>
              </w:rPr>
            </w:pPr>
          </w:p>
          <w:p w:rsidR="003B2AB2" w:rsidRDefault="003B2AB2" w:rsidP="003B2AB2">
            <w:pPr>
              <w:rPr>
                <w:rFonts w:ascii="Arial" w:hAnsi="Arial" w:cs="Arial"/>
              </w:rPr>
            </w:pPr>
            <w:r w:rsidRPr="002066ED">
              <w:rPr>
                <w:rFonts w:ascii="Arial" w:hAnsi="Arial" w:cs="Arial"/>
              </w:rPr>
              <w:t>Jane Johnson, Localities Officer</w:t>
            </w:r>
          </w:p>
          <w:p w:rsidR="00F343C8" w:rsidRDefault="00F343C8"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F343C8" w:rsidRDefault="00F343C8" w:rsidP="00CA42E3">
            <w:pPr>
              <w:rPr>
                <w:rFonts w:ascii="Arial" w:hAnsi="Arial" w:cs="Arial"/>
              </w:rPr>
            </w:pPr>
          </w:p>
          <w:p w:rsidR="00E272C1" w:rsidRDefault="00E272C1" w:rsidP="00CA42E3">
            <w:pPr>
              <w:rPr>
                <w:rFonts w:ascii="Arial" w:hAnsi="Arial" w:cs="Arial"/>
              </w:rPr>
            </w:pPr>
          </w:p>
          <w:p w:rsidR="00E272C1" w:rsidRDefault="00E272C1" w:rsidP="00CA42E3">
            <w:pPr>
              <w:rPr>
                <w:rFonts w:ascii="Arial" w:hAnsi="Arial" w:cs="Arial"/>
              </w:rPr>
            </w:pPr>
          </w:p>
          <w:p w:rsidR="00E272C1" w:rsidRDefault="00E272C1" w:rsidP="00CA42E3">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E272C1" w:rsidRDefault="00E272C1" w:rsidP="00E272C1">
            <w:pPr>
              <w:rPr>
                <w:rFonts w:ascii="Arial" w:hAnsi="Arial" w:cs="Arial"/>
              </w:rPr>
            </w:pPr>
            <w:r>
              <w:rPr>
                <w:rFonts w:ascii="Arial" w:hAnsi="Arial" w:cs="Arial"/>
              </w:rPr>
              <w:t>Jane Johnson, Localities Officer/Sim Lane –Dixon, Public Realm Manager</w:t>
            </w:r>
          </w:p>
          <w:p w:rsidR="006A59BD" w:rsidRDefault="006A59BD"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BF46C2" w:rsidRDefault="00BF46C2" w:rsidP="00E272C1">
            <w:pPr>
              <w:rPr>
                <w:rFonts w:ascii="Arial" w:hAnsi="Arial" w:cs="Arial"/>
              </w:rPr>
            </w:pPr>
          </w:p>
          <w:p w:rsidR="00AD0E37" w:rsidRDefault="00AD0E37" w:rsidP="00E272C1">
            <w:pPr>
              <w:rPr>
                <w:rFonts w:ascii="Arial" w:hAnsi="Arial" w:cs="Arial"/>
              </w:rPr>
            </w:pPr>
            <w:r>
              <w:rPr>
                <w:rFonts w:ascii="Arial" w:hAnsi="Arial" w:cs="Arial"/>
              </w:rPr>
              <w:t>Jane Johnson, Localities Officer</w:t>
            </w:r>
          </w:p>
          <w:p w:rsidR="006A59BD" w:rsidRPr="002066ED" w:rsidRDefault="006A59BD" w:rsidP="00E272C1">
            <w:pPr>
              <w:rPr>
                <w:rFonts w:ascii="Arial" w:hAnsi="Arial" w:cs="Arial"/>
              </w:rPr>
            </w:pPr>
          </w:p>
        </w:tc>
        <w:tc>
          <w:tcPr>
            <w:tcW w:w="6695" w:type="dxa"/>
          </w:tcPr>
          <w:p w:rsidR="00A3761D" w:rsidRDefault="00A3761D" w:rsidP="00732206">
            <w:pPr>
              <w:rPr>
                <w:rFonts w:ascii="Arial" w:hAnsi="Arial" w:cs="Arial"/>
              </w:rPr>
            </w:pPr>
          </w:p>
          <w:p w:rsidR="00A93CF0" w:rsidRDefault="00A93CF0" w:rsidP="00732206">
            <w:pPr>
              <w:rPr>
                <w:rFonts w:ascii="Arial" w:hAnsi="Arial" w:cs="Arial"/>
              </w:rPr>
            </w:pPr>
          </w:p>
          <w:p w:rsidR="00A93CF0" w:rsidRPr="00BF46C2" w:rsidRDefault="00A93CF0" w:rsidP="00732206">
            <w:pPr>
              <w:rPr>
                <w:rFonts w:ascii="Arial" w:hAnsi="Arial" w:cs="Arial"/>
              </w:rPr>
            </w:pPr>
          </w:p>
          <w:p w:rsidR="00BF46C2" w:rsidRPr="00BF46C2" w:rsidRDefault="00BF46C2" w:rsidP="00BF46C2">
            <w:pPr>
              <w:rPr>
                <w:rFonts w:ascii="Arial" w:hAnsi="Arial" w:cs="Arial"/>
              </w:rPr>
            </w:pPr>
            <w:r w:rsidRPr="00BF46C2">
              <w:rPr>
                <w:rFonts w:ascii="Arial" w:hAnsi="Arial" w:cs="Arial"/>
              </w:rPr>
              <w:t xml:space="preserve">The Cabinet Member for Highways and Transport has considered the </w:t>
            </w:r>
            <w:r>
              <w:rPr>
                <w:rFonts w:ascii="Arial" w:hAnsi="Arial" w:cs="Arial"/>
              </w:rPr>
              <w:t>F</w:t>
            </w:r>
            <w:r w:rsidRPr="00BF46C2">
              <w:rPr>
                <w:rFonts w:ascii="Arial" w:hAnsi="Arial" w:cs="Arial"/>
              </w:rPr>
              <w:t>orum's request for the upgrading of the Meeting House Lane crossing and has concluded that the scheme can be considered against other priorities for funding from a fu</w:t>
            </w:r>
            <w:r>
              <w:rPr>
                <w:rFonts w:ascii="Arial" w:hAnsi="Arial" w:cs="Arial"/>
              </w:rPr>
              <w:t>ture year's capital programme.</w:t>
            </w:r>
          </w:p>
          <w:p w:rsidR="00BF46C2" w:rsidRPr="00BF46C2" w:rsidRDefault="00BF46C2" w:rsidP="00BF46C2">
            <w:pPr>
              <w:rPr>
                <w:rFonts w:ascii="Arial" w:hAnsi="Arial" w:cs="Arial"/>
              </w:rPr>
            </w:pPr>
          </w:p>
          <w:p w:rsidR="00BF46C2" w:rsidRPr="00BF46C2" w:rsidRDefault="00BF46C2" w:rsidP="00BF46C2">
            <w:pPr>
              <w:rPr>
                <w:rFonts w:ascii="Arial" w:hAnsi="Arial" w:cs="Arial"/>
              </w:rPr>
            </w:pPr>
            <w:r w:rsidRPr="00BF46C2">
              <w:rPr>
                <w:rFonts w:ascii="Arial" w:hAnsi="Arial" w:cs="Arial"/>
              </w:rPr>
              <w:t xml:space="preserve">The Cabinet </w:t>
            </w:r>
            <w:r>
              <w:rPr>
                <w:rFonts w:ascii="Arial" w:hAnsi="Arial" w:cs="Arial"/>
              </w:rPr>
              <w:t>M</w:t>
            </w:r>
            <w:r w:rsidRPr="00BF46C2">
              <w:rPr>
                <w:rFonts w:ascii="Arial" w:hAnsi="Arial" w:cs="Arial"/>
              </w:rPr>
              <w:t xml:space="preserve">ember has reviewed the road safety assessment of the crossing, which concludes that an upgrade of the crossing is not required, and he acknowledges that the scheme is likely to feature as a low priority for funding and is therefore unlikely to attract funding from next year's programme. </w:t>
            </w:r>
          </w:p>
          <w:p w:rsidR="00BF46C2" w:rsidRPr="00BF46C2" w:rsidRDefault="00BF46C2" w:rsidP="00BF46C2">
            <w:pPr>
              <w:rPr>
                <w:rFonts w:ascii="Arial" w:hAnsi="Arial" w:cs="Arial"/>
              </w:rPr>
            </w:pPr>
          </w:p>
          <w:p w:rsidR="00BF46C2" w:rsidRPr="00BF46C2" w:rsidRDefault="00BF46C2" w:rsidP="00BF46C2">
            <w:pPr>
              <w:rPr>
                <w:rFonts w:ascii="Arial" w:hAnsi="Arial" w:cs="Arial"/>
              </w:rPr>
            </w:pPr>
            <w:r w:rsidRPr="00BF46C2">
              <w:rPr>
                <w:rFonts w:ascii="Arial" w:hAnsi="Arial" w:cs="Arial"/>
              </w:rPr>
              <w:t xml:space="preserve">The Cabinet </w:t>
            </w:r>
            <w:r>
              <w:rPr>
                <w:rFonts w:ascii="Arial" w:hAnsi="Arial" w:cs="Arial"/>
              </w:rPr>
              <w:t>M</w:t>
            </w:r>
            <w:r w:rsidRPr="00BF46C2">
              <w:rPr>
                <w:rFonts w:ascii="Arial" w:hAnsi="Arial" w:cs="Arial"/>
              </w:rPr>
              <w:t>ember did look favourably on the scheme but felt that the technical assessment did not give him sufficient evidence to re-prioritise funding for other schemes in the current programme in order to al</w:t>
            </w:r>
            <w:r>
              <w:rPr>
                <w:rFonts w:ascii="Arial" w:hAnsi="Arial" w:cs="Arial"/>
              </w:rPr>
              <w:t xml:space="preserve">locate funding to this scheme. </w:t>
            </w:r>
          </w:p>
          <w:p w:rsidR="006A59BD" w:rsidRDefault="006A59BD" w:rsidP="00732206">
            <w:pPr>
              <w:rPr>
                <w:rFonts w:ascii="Arial" w:hAnsi="Arial" w:cs="Arial"/>
              </w:rPr>
            </w:pPr>
          </w:p>
          <w:p w:rsidR="00671A52" w:rsidRPr="00671A52" w:rsidRDefault="00671A52" w:rsidP="00671A52">
            <w:pPr>
              <w:rPr>
                <w:rFonts w:ascii="Arial" w:hAnsi="Arial" w:cs="Arial"/>
              </w:rPr>
            </w:pPr>
            <w:r w:rsidRPr="00671A52">
              <w:rPr>
                <w:rFonts w:ascii="Arial" w:hAnsi="Arial" w:cs="Arial"/>
              </w:rPr>
              <w:t xml:space="preserve">Ambleside Road has been taken out of this year's programme and has been re-submitted for consideration and inclusion as a scheme for next year 2015/2016. </w:t>
            </w:r>
          </w:p>
          <w:p w:rsidR="00671A52" w:rsidRPr="00671A52" w:rsidRDefault="00671A52" w:rsidP="00671A52">
            <w:pPr>
              <w:rPr>
                <w:rFonts w:ascii="Arial" w:hAnsi="Arial" w:cs="Arial"/>
              </w:rPr>
            </w:pPr>
          </w:p>
          <w:p w:rsidR="00671A52" w:rsidRPr="00671A52" w:rsidRDefault="00671A52" w:rsidP="00671A52">
            <w:pPr>
              <w:rPr>
                <w:rFonts w:ascii="Arial" w:hAnsi="Arial" w:cs="Arial"/>
              </w:rPr>
            </w:pPr>
            <w:r w:rsidRPr="00671A52">
              <w:rPr>
                <w:rFonts w:ascii="Arial" w:hAnsi="Arial" w:cs="Arial"/>
              </w:rPr>
              <w:t xml:space="preserve">The reason it has been </w:t>
            </w:r>
            <w:r w:rsidR="00BF46C2">
              <w:rPr>
                <w:rFonts w:ascii="Arial" w:hAnsi="Arial" w:cs="Arial"/>
              </w:rPr>
              <w:t>delayed</w:t>
            </w:r>
            <w:r w:rsidRPr="00671A52">
              <w:rPr>
                <w:rFonts w:ascii="Arial" w:hAnsi="Arial" w:cs="Arial"/>
              </w:rPr>
              <w:t xml:space="preserve"> relates to the need to undertake footway works on another scheme within the District. This scheme </w:t>
            </w:r>
            <w:r w:rsidRPr="00671A52">
              <w:rPr>
                <w:rFonts w:ascii="Arial" w:hAnsi="Arial" w:cs="Arial"/>
              </w:rPr>
              <w:lastRenderedPageBreak/>
              <w:t>Mattock Crescent in Bare was down as a carriageway only scheme however it was not possible to just do the carriageway as for technical reasons the footways and kerbs had to be done at the same time.</w:t>
            </w:r>
          </w:p>
          <w:p w:rsidR="00671A52" w:rsidRPr="00671A52" w:rsidRDefault="00671A52" w:rsidP="00671A52">
            <w:pPr>
              <w:rPr>
                <w:rFonts w:ascii="Arial" w:hAnsi="Arial" w:cs="Arial"/>
              </w:rPr>
            </w:pPr>
          </w:p>
          <w:p w:rsidR="00671A52" w:rsidRPr="00671A52" w:rsidRDefault="00671A52" w:rsidP="00671A52">
            <w:pPr>
              <w:rPr>
                <w:rFonts w:ascii="Arial" w:hAnsi="Arial" w:cs="Arial"/>
              </w:rPr>
            </w:pPr>
            <w:r w:rsidRPr="00671A52">
              <w:rPr>
                <w:rFonts w:ascii="Arial" w:hAnsi="Arial" w:cs="Arial"/>
              </w:rPr>
              <w:t>Whilst the works were carried out as an urgent issue the spending and re-allocation on an alternative scheme was subsequently approved by the C</w:t>
            </w:r>
            <w:r w:rsidR="00BF46C2">
              <w:rPr>
                <w:rFonts w:ascii="Arial" w:hAnsi="Arial" w:cs="Arial"/>
              </w:rPr>
              <w:t>abinet Member.</w:t>
            </w:r>
          </w:p>
          <w:p w:rsidR="006A59BD" w:rsidRPr="00671A52" w:rsidRDefault="006A59BD" w:rsidP="00732206">
            <w:pPr>
              <w:rPr>
                <w:rFonts w:ascii="Arial" w:hAnsi="Arial" w:cs="Arial"/>
              </w:rPr>
            </w:pPr>
          </w:p>
          <w:p w:rsidR="000F434A" w:rsidRDefault="000F434A" w:rsidP="000F434A">
            <w:pPr>
              <w:rPr>
                <w:rFonts w:ascii="Arial" w:eastAsia="Times New Roman" w:hAnsi="Arial" w:cs="Arial"/>
                <w:color w:val="333333"/>
                <w:lang w:val="en" w:eastAsia="en-GB"/>
              </w:rPr>
            </w:pPr>
            <w:r>
              <w:rPr>
                <w:rFonts w:ascii="Arial" w:eastAsia="Times New Roman" w:hAnsi="Arial" w:cs="Arial"/>
                <w:color w:val="333333"/>
                <w:lang w:val="en" w:eastAsia="en-GB"/>
              </w:rPr>
              <w:t xml:space="preserve">The County Council's </w:t>
            </w:r>
            <w:r w:rsidRPr="000F434A">
              <w:rPr>
                <w:rFonts w:ascii="Arial" w:eastAsia="Times New Roman" w:hAnsi="Arial" w:cs="Arial"/>
                <w:color w:val="333333"/>
                <w:lang w:val="en" w:eastAsia="en-GB"/>
              </w:rPr>
              <w:t>Cabinet Member for Highways and Transport gave approval</w:t>
            </w:r>
            <w:r>
              <w:rPr>
                <w:rFonts w:ascii="Arial" w:eastAsia="Times New Roman" w:hAnsi="Arial" w:cs="Arial"/>
                <w:color w:val="333333"/>
                <w:lang w:val="en" w:eastAsia="en-GB"/>
              </w:rPr>
              <w:t xml:space="preserve"> to:</w:t>
            </w:r>
          </w:p>
          <w:p w:rsidR="000F434A" w:rsidRPr="000F434A" w:rsidRDefault="000F434A" w:rsidP="000F434A">
            <w:pPr>
              <w:rPr>
                <w:rFonts w:ascii="Arial" w:eastAsia="Times New Roman" w:hAnsi="Arial" w:cs="Arial"/>
                <w:color w:val="333333"/>
                <w:lang w:val="en" w:eastAsia="en-GB"/>
              </w:rPr>
            </w:pPr>
          </w:p>
          <w:p w:rsidR="000F434A" w:rsidRPr="000F434A" w:rsidRDefault="000F434A" w:rsidP="000F434A">
            <w:pPr>
              <w:pStyle w:val="ListParagraph"/>
              <w:numPr>
                <w:ilvl w:val="0"/>
                <w:numId w:val="10"/>
              </w:numPr>
              <w:spacing w:after="225"/>
              <w:rPr>
                <w:rFonts w:ascii="Arial" w:eastAsia="Times New Roman" w:hAnsi="Arial" w:cs="Arial"/>
                <w:color w:val="333333"/>
                <w:lang w:val="en"/>
              </w:rPr>
            </w:pPr>
            <w:r w:rsidRPr="000F434A">
              <w:rPr>
                <w:rFonts w:ascii="Arial" w:eastAsia="Times New Roman" w:hAnsi="Arial" w:cs="Arial"/>
                <w:color w:val="333333"/>
                <w:lang w:val="en"/>
              </w:rPr>
              <w:t>introduce an Experimental Traffic Regulation Order for the existing Lancaster Pedestrian Zone that will control access as follows</w:t>
            </w:r>
            <w:r>
              <w:rPr>
                <w:rFonts w:ascii="Arial" w:eastAsia="Times New Roman" w:hAnsi="Arial" w:cs="Arial"/>
                <w:color w:val="333333"/>
                <w:lang w:val="en"/>
              </w:rPr>
              <w:t>:</w:t>
            </w:r>
          </w:p>
          <w:p w:rsidR="000F434A" w:rsidRDefault="000F434A" w:rsidP="000F434A">
            <w:pPr>
              <w:pStyle w:val="ListParagraph"/>
              <w:numPr>
                <w:ilvl w:val="0"/>
                <w:numId w:val="11"/>
              </w:numPr>
              <w:rPr>
                <w:rFonts w:ascii="Arial" w:eastAsia="Times New Roman" w:hAnsi="Arial" w:cs="Arial"/>
                <w:color w:val="333333"/>
                <w:lang w:val="en"/>
              </w:rPr>
            </w:pPr>
            <w:r>
              <w:rPr>
                <w:rFonts w:ascii="Arial" w:eastAsia="Times New Roman" w:hAnsi="Arial" w:cs="Arial"/>
                <w:color w:val="333333"/>
                <w:lang w:val="en"/>
              </w:rPr>
              <w:t>t</w:t>
            </w:r>
            <w:r w:rsidRPr="000F434A">
              <w:rPr>
                <w:rFonts w:ascii="Arial" w:eastAsia="Times New Roman" w:hAnsi="Arial" w:cs="Arial"/>
                <w:color w:val="333333"/>
                <w:lang w:val="en"/>
              </w:rPr>
              <w:t>o restrict access for all vehicles (including pedal cycles) to Penny Street, Cheapside, Market Street (between New Street and Cheapside) and Market Square vehicles between 10.00am to 5.00pm daily</w:t>
            </w:r>
            <w:r>
              <w:rPr>
                <w:rFonts w:ascii="Arial" w:eastAsia="Times New Roman" w:hAnsi="Arial" w:cs="Arial"/>
                <w:color w:val="333333"/>
                <w:lang w:val="en"/>
              </w:rPr>
              <w:t>,</w:t>
            </w:r>
          </w:p>
          <w:p w:rsidR="000F434A" w:rsidRDefault="000F434A" w:rsidP="000F434A">
            <w:pPr>
              <w:pStyle w:val="ListParagraph"/>
              <w:numPr>
                <w:ilvl w:val="0"/>
                <w:numId w:val="11"/>
              </w:numPr>
              <w:rPr>
                <w:rFonts w:ascii="Arial" w:eastAsia="Times New Roman" w:hAnsi="Arial" w:cs="Arial"/>
                <w:color w:val="333333"/>
                <w:lang w:val="en"/>
              </w:rPr>
            </w:pPr>
            <w:r>
              <w:rPr>
                <w:rFonts w:ascii="Arial" w:eastAsia="Times New Roman" w:hAnsi="Arial" w:cs="Arial"/>
                <w:color w:val="333333"/>
                <w:lang w:val="en"/>
              </w:rPr>
              <w:t>t</w:t>
            </w:r>
            <w:r w:rsidRPr="000F434A">
              <w:rPr>
                <w:rFonts w:ascii="Arial" w:eastAsia="Times New Roman" w:hAnsi="Arial" w:cs="Arial"/>
                <w:color w:val="333333"/>
                <w:lang w:val="en"/>
              </w:rPr>
              <w:t>o restrict access for all vehicles (including pedal cycles) except blue badge holders to</w:t>
            </w:r>
            <w:r>
              <w:rPr>
                <w:rFonts w:ascii="Arial" w:eastAsia="Times New Roman" w:hAnsi="Arial" w:cs="Arial"/>
                <w:color w:val="333333"/>
                <w:lang w:val="en"/>
              </w:rPr>
              <w:t xml:space="preserve"> </w:t>
            </w:r>
            <w:r w:rsidRPr="000F434A">
              <w:rPr>
                <w:rFonts w:ascii="Arial" w:eastAsia="Times New Roman" w:hAnsi="Arial" w:cs="Arial"/>
                <w:color w:val="333333"/>
                <w:lang w:val="en"/>
              </w:rPr>
              <w:t>Market Street (from King Street to New Street) New Street and Church Street (from New Street to North Road) between 10.00am to 5.00pm daily</w:t>
            </w:r>
            <w:r>
              <w:rPr>
                <w:rFonts w:ascii="Arial" w:eastAsia="Times New Roman" w:hAnsi="Arial" w:cs="Arial"/>
                <w:color w:val="333333"/>
                <w:lang w:val="en"/>
              </w:rPr>
              <w:t>,</w:t>
            </w:r>
          </w:p>
          <w:p w:rsidR="000F434A" w:rsidRDefault="000F434A" w:rsidP="000F434A">
            <w:pPr>
              <w:pStyle w:val="ListParagraph"/>
              <w:numPr>
                <w:ilvl w:val="0"/>
                <w:numId w:val="11"/>
              </w:numPr>
              <w:rPr>
                <w:rFonts w:ascii="Arial" w:eastAsia="Times New Roman" w:hAnsi="Arial" w:cs="Arial"/>
                <w:color w:val="333333"/>
                <w:lang w:val="en"/>
              </w:rPr>
            </w:pPr>
            <w:r w:rsidRPr="000F434A">
              <w:rPr>
                <w:rFonts w:ascii="Arial" w:eastAsia="Times New Roman" w:hAnsi="Arial" w:cs="Arial"/>
                <w:color w:val="333333"/>
                <w:lang w:val="en"/>
              </w:rPr>
              <w:t>to withdraw the existing permit A which allows access for Blue Badge Holders. A permit system to allow access for essential maintenance and for the dismantling of market stalls within set times and temporary access for events is to be retained.</w:t>
            </w:r>
          </w:p>
          <w:p w:rsidR="000F434A" w:rsidRPr="000F434A" w:rsidRDefault="000F434A" w:rsidP="000F434A">
            <w:pPr>
              <w:rPr>
                <w:rFonts w:ascii="Arial" w:eastAsia="Times New Roman" w:hAnsi="Arial" w:cs="Arial"/>
                <w:color w:val="333333"/>
                <w:lang w:val="en"/>
              </w:rPr>
            </w:pPr>
          </w:p>
          <w:p w:rsidR="003B2AB2" w:rsidRPr="000F434A" w:rsidRDefault="000F434A" w:rsidP="000F434A">
            <w:pPr>
              <w:pStyle w:val="ListParagraph"/>
              <w:numPr>
                <w:ilvl w:val="0"/>
                <w:numId w:val="10"/>
              </w:numPr>
              <w:spacing w:after="225"/>
              <w:rPr>
                <w:rFonts w:ascii="Arial" w:hAnsi="Arial" w:cs="Arial"/>
              </w:rPr>
            </w:pPr>
            <w:r w:rsidRPr="000F434A">
              <w:rPr>
                <w:rFonts w:ascii="Arial" w:eastAsia="Times New Roman" w:hAnsi="Arial" w:cs="Arial"/>
                <w:color w:val="333333"/>
                <w:lang w:val="en"/>
              </w:rPr>
              <w:t xml:space="preserve">That during the 6 month consultation period of the </w:t>
            </w:r>
            <w:r w:rsidRPr="000F434A">
              <w:rPr>
                <w:rFonts w:ascii="Arial" w:eastAsia="Times New Roman" w:hAnsi="Arial" w:cs="Arial"/>
                <w:color w:val="333333"/>
                <w:lang w:val="en"/>
              </w:rPr>
              <w:lastRenderedPageBreak/>
              <w:t>Experiment, Lancaster City Council be requested to investigate the feasibility of re-introducing a shop-mobility scheme to Lancaster City Centre.</w:t>
            </w:r>
          </w:p>
          <w:p w:rsidR="000F434A" w:rsidRPr="000F434A" w:rsidRDefault="000F434A" w:rsidP="000F434A">
            <w:pPr>
              <w:spacing w:after="225"/>
              <w:rPr>
                <w:rFonts w:ascii="Arial" w:hAnsi="Arial" w:cs="Arial"/>
              </w:rPr>
            </w:pPr>
            <w:r>
              <w:rPr>
                <w:rFonts w:ascii="Arial" w:hAnsi="Arial" w:cs="Arial"/>
              </w:rPr>
              <w:t xml:space="preserve">The full report can be viewed on the county Council's web site at </w:t>
            </w:r>
            <w:hyperlink r:id="rId6" w:history="1">
              <w:r w:rsidRPr="00960751">
                <w:rPr>
                  <w:rStyle w:val="Hyperlink"/>
                  <w:rFonts w:ascii="Arial" w:hAnsi="Arial" w:cs="Arial"/>
                </w:rPr>
                <w:t>http://council.lancashire.gov.uk/ieDecisionDetails.aspx?ID=6060</w:t>
              </w:r>
            </w:hyperlink>
          </w:p>
        </w:tc>
      </w:tr>
      <w:tr w:rsidR="006C278F" w:rsidRPr="004F0C32" w:rsidTr="00732206">
        <w:tc>
          <w:tcPr>
            <w:tcW w:w="4724" w:type="dxa"/>
          </w:tcPr>
          <w:p w:rsidR="006C278F" w:rsidRDefault="00D1435C" w:rsidP="006C278F">
            <w:pPr>
              <w:rPr>
                <w:rFonts w:ascii="Arial" w:hAnsi="Arial" w:cs="Arial"/>
                <w:b/>
              </w:rPr>
            </w:pPr>
            <w:r w:rsidRPr="00D1435C">
              <w:rPr>
                <w:rFonts w:ascii="Arial" w:hAnsi="Arial" w:cs="Arial"/>
                <w:b/>
              </w:rPr>
              <w:lastRenderedPageBreak/>
              <w:t>Events on the Highway, Policy and Procedures for Highways Management: Consultation</w:t>
            </w:r>
          </w:p>
          <w:p w:rsidR="00D1435C" w:rsidRDefault="00D1435C" w:rsidP="006C278F">
            <w:pPr>
              <w:rPr>
                <w:rFonts w:ascii="Arial" w:hAnsi="Arial" w:cs="Arial"/>
                <w:b/>
              </w:rPr>
            </w:pPr>
          </w:p>
          <w:p w:rsidR="00D1435C" w:rsidRDefault="00D1435C" w:rsidP="000F434A">
            <w:pPr>
              <w:rPr>
                <w:rFonts w:ascii="Arial" w:hAnsi="Arial" w:cs="Arial"/>
              </w:rPr>
            </w:pPr>
            <w:r w:rsidRPr="003D052B">
              <w:rPr>
                <w:rFonts w:ascii="Arial" w:hAnsi="Arial" w:cs="Arial"/>
              </w:rPr>
              <w:t xml:space="preserve">Members of the Forum were asked to submit any </w:t>
            </w:r>
            <w:r w:rsidR="00233F7A">
              <w:rPr>
                <w:rFonts w:ascii="Arial" w:hAnsi="Arial" w:cs="Arial"/>
              </w:rPr>
              <w:t xml:space="preserve">views or representations they may wish to make to </w:t>
            </w:r>
            <w:r w:rsidRPr="003D052B">
              <w:rPr>
                <w:rFonts w:ascii="Arial" w:hAnsi="Arial" w:cs="Arial"/>
              </w:rPr>
              <w:t xml:space="preserve">Jane Johnson, Localities Team </w:t>
            </w:r>
            <w:hyperlink r:id="rId7" w:history="1">
              <w:r w:rsidRPr="003D052B">
                <w:rPr>
                  <w:rStyle w:val="Hyperlink"/>
                  <w:rFonts w:ascii="Arial" w:hAnsi="Arial" w:cs="Arial"/>
                </w:rPr>
                <w:t>jane.johnson@lancashire.gov.uk</w:t>
              </w:r>
            </w:hyperlink>
            <w:r w:rsidRPr="003D052B">
              <w:rPr>
                <w:rFonts w:ascii="Arial" w:hAnsi="Arial" w:cs="Arial"/>
              </w:rPr>
              <w:t xml:space="preserve"> for consideration</w:t>
            </w:r>
            <w:r>
              <w:rPr>
                <w:rFonts w:ascii="Arial" w:hAnsi="Arial" w:cs="Arial"/>
              </w:rPr>
              <w:t>.</w:t>
            </w:r>
          </w:p>
          <w:p w:rsidR="00137DF0" w:rsidRDefault="00137DF0" w:rsidP="000F434A">
            <w:pPr>
              <w:rPr>
                <w:rFonts w:ascii="Arial" w:hAnsi="Arial" w:cs="Arial"/>
              </w:rPr>
            </w:pPr>
          </w:p>
          <w:p w:rsidR="00137DF0" w:rsidRPr="006C278F" w:rsidRDefault="00137DF0" w:rsidP="000F434A">
            <w:pPr>
              <w:rPr>
                <w:rFonts w:ascii="Arial" w:hAnsi="Arial" w:cs="Arial"/>
              </w:rPr>
            </w:pPr>
          </w:p>
        </w:tc>
        <w:tc>
          <w:tcPr>
            <w:tcW w:w="2755" w:type="dxa"/>
          </w:tcPr>
          <w:p w:rsidR="006C278F" w:rsidRDefault="006C278F" w:rsidP="00732206">
            <w:pPr>
              <w:rPr>
                <w:rFonts w:ascii="Arial" w:hAnsi="Arial" w:cs="Arial"/>
              </w:rPr>
            </w:pPr>
          </w:p>
          <w:p w:rsidR="00233F7A" w:rsidRDefault="00233F7A" w:rsidP="00732206">
            <w:pPr>
              <w:rPr>
                <w:rFonts w:ascii="Arial" w:hAnsi="Arial" w:cs="Arial"/>
              </w:rPr>
            </w:pPr>
          </w:p>
          <w:p w:rsidR="00233F7A" w:rsidRDefault="00233F7A" w:rsidP="00732206">
            <w:pPr>
              <w:rPr>
                <w:rFonts w:ascii="Arial" w:hAnsi="Arial" w:cs="Arial"/>
              </w:rPr>
            </w:pPr>
          </w:p>
          <w:p w:rsidR="00233F7A" w:rsidRDefault="00233F7A" w:rsidP="00732206">
            <w:pPr>
              <w:rPr>
                <w:rFonts w:ascii="Arial" w:hAnsi="Arial" w:cs="Arial"/>
              </w:rPr>
            </w:pPr>
          </w:p>
          <w:p w:rsidR="00233F7A" w:rsidRPr="00233F7A" w:rsidRDefault="00233F7A" w:rsidP="00732206">
            <w:pPr>
              <w:rPr>
                <w:rFonts w:ascii="Arial" w:hAnsi="Arial" w:cs="Arial"/>
                <w:b/>
              </w:rPr>
            </w:pPr>
            <w:r>
              <w:rPr>
                <w:rFonts w:ascii="Arial" w:hAnsi="Arial" w:cs="Arial"/>
              </w:rPr>
              <w:t>Jane Johnson, Localities Officer</w:t>
            </w:r>
          </w:p>
          <w:p w:rsidR="00233F7A" w:rsidRPr="002D7880" w:rsidRDefault="00233F7A" w:rsidP="00732206">
            <w:pPr>
              <w:rPr>
                <w:rFonts w:ascii="Arial" w:hAnsi="Arial" w:cs="Arial"/>
              </w:rPr>
            </w:pPr>
          </w:p>
        </w:tc>
        <w:tc>
          <w:tcPr>
            <w:tcW w:w="6695" w:type="dxa"/>
          </w:tcPr>
          <w:p w:rsidR="006C278F" w:rsidRDefault="006C278F" w:rsidP="006C278F">
            <w:pPr>
              <w:contextualSpacing/>
              <w:rPr>
                <w:rFonts w:ascii="Arial" w:hAnsi="Arial" w:cs="Arial"/>
              </w:rPr>
            </w:pPr>
          </w:p>
          <w:p w:rsidR="00E046E3" w:rsidRDefault="00E046E3" w:rsidP="006C278F">
            <w:pPr>
              <w:contextualSpacing/>
              <w:rPr>
                <w:rFonts w:ascii="Arial" w:hAnsi="Arial" w:cs="Arial"/>
              </w:rPr>
            </w:pPr>
          </w:p>
          <w:p w:rsidR="00E046E3" w:rsidRDefault="00E046E3" w:rsidP="006C278F">
            <w:pPr>
              <w:contextualSpacing/>
              <w:rPr>
                <w:rFonts w:ascii="Arial" w:hAnsi="Arial" w:cs="Arial"/>
              </w:rPr>
            </w:pPr>
          </w:p>
          <w:p w:rsidR="00E046E3" w:rsidRDefault="00E046E3" w:rsidP="006C278F">
            <w:pPr>
              <w:contextualSpacing/>
              <w:rPr>
                <w:rFonts w:ascii="Arial" w:hAnsi="Arial" w:cs="Arial"/>
              </w:rPr>
            </w:pPr>
          </w:p>
          <w:p w:rsidR="00E046E3" w:rsidRPr="00CC7463" w:rsidRDefault="00E046E3" w:rsidP="00E046E3">
            <w:pPr>
              <w:pStyle w:val="NoSpacing"/>
              <w:rPr>
                <w:sz w:val="22"/>
              </w:rPr>
            </w:pPr>
            <w:r>
              <w:rPr>
                <w:sz w:val="22"/>
              </w:rPr>
              <w:t xml:space="preserve">Any </w:t>
            </w:r>
            <w:r>
              <w:rPr>
                <w:sz w:val="22"/>
              </w:rPr>
              <w:t xml:space="preserve">views </w:t>
            </w:r>
            <w:r>
              <w:rPr>
                <w:sz w:val="22"/>
              </w:rPr>
              <w:t xml:space="preserve">received from </w:t>
            </w:r>
            <w:r>
              <w:rPr>
                <w:sz w:val="22"/>
              </w:rPr>
              <w:t xml:space="preserve">Forum </w:t>
            </w:r>
            <w:r>
              <w:rPr>
                <w:sz w:val="22"/>
              </w:rPr>
              <w:t xml:space="preserve">Members </w:t>
            </w:r>
            <w:r>
              <w:rPr>
                <w:sz w:val="22"/>
              </w:rPr>
              <w:t xml:space="preserve">on the draft policy </w:t>
            </w:r>
            <w:r w:rsidRPr="00CC7463">
              <w:rPr>
                <w:sz w:val="22"/>
              </w:rPr>
              <w:t xml:space="preserve">and procedure document </w:t>
            </w:r>
            <w:r>
              <w:rPr>
                <w:sz w:val="22"/>
              </w:rPr>
              <w:t xml:space="preserve">will be included in the </w:t>
            </w:r>
            <w:r w:rsidRPr="00CC7463">
              <w:rPr>
                <w:sz w:val="22"/>
              </w:rPr>
              <w:t xml:space="preserve">final </w:t>
            </w:r>
            <w:r>
              <w:rPr>
                <w:sz w:val="22"/>
              </w:rPr>
              <w:t xml:space="preserve">report prior to being considered </w:t>
            </w:r>
            <w:r w:rsidRPr="00CC7463">
              <w:rPr>
                <w:sz w:val="22"/>
              </w:rPr>
              <w:t xml:space="preserve">by the </w:t>
            </w:r>
            <w:r>
              <w:rPr>
                <w:sz w:val="22"/>
              </w:rPr>
              <w:t xml:space="preserve">County Council's </w:t>
            </w:r>
            <w:r w:rsidRPr="00CC7463">
              <w:rPr>
                <w:sz w:val="22"/>
              </w:rPr>
              <w:t>Cabinet Member for Highways and Transport.</w:t>
            </w:r>
          </w:p>
          <w:p w:rsidR="00E046E3" w:rsidRDefault="00E046E3" w:rsidP="006C278F">
            <w:pPr>
              <w:contextualSpacing/>
              <w:rPr>
                <w:rFonts w:ascii="Arial" w:hAnsi="Arial" w:cs="Arial"/>
              </w:rPr>
            </w:pPr>
          </w:p>
        </w:tc>
      </w:tr>
      <w:tr w:rsidR="006C278F" w:rsidRPr="004F0C32" w:rsidTr="00732206">
        <w:tc>
          <w:tcPr>
            <w:tcW w:w="4724" w:type="dxa"/>
          </w:tcPr>
          <w:p w:rsidR="006C278F" w:rsidRDefault="006C278F" w:rsidP="006C278F">
            <w:pPr>
              <w:rPr>
                <w:rFonts w:ascii="Arial" w:hAnsi="Arial" w:cs="Arial"/>
                <w:b/>
              </w:rPr>
            </w:pPr>
            <w:r>
              <w:rPr>
                <w:rFonts w:ascii="Arial" w:hAnsi="Arial" w:cs="Arial"/>
                <w:b/>
              </w:rPr>
              <w:t>Items raised by members of the Forum</w:t>
            </w:r>
          </w:p>
          <w:p w:rsidR="007E358E" w:rsidRDefault="007E358E" w:rsidP="006C278F">
            <w:pPr>
              <w:rPr>
                <w:rFonts w:ascii="Arial" w:hAnsi="Arial" w:cs="Arial"/>
                <w:b/>
              </w:rPr>
            </w:pPr>
          </w:p>
          <w:p w:rsidR="006C278F" w:rsidRDefault="00233F7A" w:rsidP="00233F7A">
            <w:pPr>
              <w:pStyle w:val="ListParagraph"/>
              <w:numPr>
                <w:ilvl w:val="0"/>
                <w:numId w:val="9"/>
              </w:numPr>
              <w:rPr>
                <w:rFonts w:ascii="Arial" w:hAnsi="Arial" w:cs="Arial"/>
                <w:b/>
              </w:rPr>
            </w:pPr>
            <w:r w:rsidRPr="00233F7A">
              <w:rPr>
                <w:rFonts w:ascii="Arial" w:hAnsi="Arial" w:cs="Arial"/>
                <w:b/>
              </w:rPr>
              <w:t>Domestic Abuse in Lancaster/Lancashire</w:t>
            </w:r>
          </w:p>
          <w:p w:rsidR="007E358E" w:rsidRDefault="007E358E" w:rsidP="007E358E">
            <w:pPr>
              <w:pStyle w:val="ListParagraph"/>
              <w:ind w:left="360"/>
              <w:rPr>
                <w:rFonts w:ascii="Arial" w:hAnsi="Arial" w:cs="Arial"/>
                <w:b/>
              </w:rPr>
            </w:pPr>
          </w:p>
          <w:p w:rsidR="00233F7A" w:rsidRDefault="007E358E" w:rsidP="00233F7A">
            <w:pPr>
              <w:rPr>
                <w:rFonts w:ascii="Arial" w:hAnsi="Arial" w:cs="Arial"/>
              </w:rPr>
            </w:pPr>
            <w:r>
              <w:rPr>
                <w:rFonts w:ascii="Arial" w:hAnsi="Arial" w:cs="Arial"/>
              </w:rPr>
              <w:t>Cllr Penney presented the report and members sought further clarification regarding how much it costs the County Council and if the statistical information could be presented on a Ward by Ward basis.</w:t>
            </w:r>
          </w:p>
          <w:p w:rsidR="007E358E" w:rsidRDefault="007E358E" w:rsidP="00233F7A">
            <w:pPr>
              <w:rPr>
                <w:rFonts w:ascii="Arial" w:hAnsi="Arial" w:cs="Arial"/>
              </w:rPr>
            </w:pPr>
          </w:p>
          <w:p w:rsidR="007E358E" w:rsidRDefault="007E358E" w:rsidP="00233F7A">
            <w:pPr>
              <w:rPr>
                <w:rFonts w:ascii="Arial" w:hAnsi="Arial" w:cs="Arial"/>
              </w:rPr>
            </w:pPr>
            <w:r>
              <w:rPr>
                <w:rFonts w:ascii="Arial" w:hAnsi="Arial" w:cs="Arial"/>
              </w:rPr>
              <w:t>"Broken Rainbow" was an organisation which dealt with abuse in same sex relationships.</w:t>
            </w:r>
          </w:p>
          <w:p w:rsidR="007E358E" w:rsidRDefault="007E358E" w:rsidP="00233F7A">
            <w:pPr>
              <w:rPr>
                <w:rFonts w:ascii="Arial" w:hAnsi="Arial" w:cs="Arial"/>
              </w:rPr>
            </w:pPr>
          </w:p>
          <w:p w:rsidR="007E358E" w:rsidRDefault="007E358E" w:rsidP="007E358E">
            <w:pPr>
              <w:pStyle w:val="ListParagraph"/>
              <w:numPr>
                <w:ilvl w:val="0"/>
                <w:numId w:val="9"/>
              </w:numPr>
              <w:rPr>
                <w:rFonts w:ascii="Arial" w:hAnsi="Arial" w:cs="Arial"/>
                <w:b/>
              </w:rPr>
            </w:pPr>
            <w:r w:rsidRPr="007E358E">
              <w:rPr>
                <w:rFonts w:ascii="Arial" w:hAnsi="Arial" w:cs="Arial"/>
                <w:b/>
              </w:rPr>
              <w:lastRenderedPageBreak/>
              <w:t>Update on Provision for Travellers in Lancaster District</w:t>
            </w:r>
          </w:p>
          <w:p w:rsidR="007E358E" w:rsidRDefault="007E358E" w:rsidP="007E358E">
            <w:pPr>
              <w:rPr>
                <w:rFonts w:ascii="Arial" w:hAnsi="Arial" w:cs="Arial"/>
                <w:b/>
              </w:rPr>
            </w:pPr>
          </w:p>
          <w:p w:rsidR="00145BBD" w:rsidRPr="00145BBD" w:rsidRDefault="00D61A6B" w:rsidP="00145BBD">
            <w:pPr>
              <w:rPr>
                <w:rFonts w:ascii="Arial" w:hAnsi="Arial" w:cs="Arial"/>
              </w:rPr>
            </w:pPr>
            <w:r>
              <w:rPr>
                <w:rFonts w:ascii="Arial" w:hAnsi="Arial" w:cs="Arial"/>
              </w:rPr>
              <w:t xml:space="preserve">It was </w:t>
            </w:r>
            <w:r w:rsidR="007E358E">
              <w:rPr>
                <w:rFonts w:ascii="Arial" w:hAnsi="Arial" w:cs="Arial"/>
              </w:rPr>
              <w:t xml:space="preserve">suggested that members may wish to see a report </w:t>
            </w:r>
            <w:r>
              <w:rPr>
                <w:rFonts w:ascii="Arial" w:hAnsi="Arial" w:cs="Arial"/>
              </w:rPr>
              <w:t>recently considered by</w:t>
            </w:r>
            <w:r w:rsidR="007E358E">
              <w:rPr>
                <w:rFonts w:ascii="Arial" w:hAnsi="Arial" w:cs="Arial"/>
              </w:rPr>
              <w:t xml:space="preserve"> the County Council's Education</w:t>
            </w:r>
            <w:r w:rsidR="00145BBD">
              <w:rPr>
                <w:rFonts w:ascii="Arial" w:hAnsi="Arial" w:cs="Arial"/>
              </w:rPr>
              <w:t xml:space="preserve"> Scrutiny </w:t>
            </w:r>
            <w:r>
              <w:rPr>
                <w:rFonts w:ascii="Arial" w:hAnsi="Arial" w:cs="Arial"/>
              </w:rPr>
              <w:t xml:space="preserve">Committee </w:t>
            </w:r>
            <w:r w:rsidR="00145BBD">
              <w:rPr>
                <w:rFonts w:ascii="Arial" w:hAnsi="Arial" w:cs="Arial"/>
              </w:rPr>
              <w:t xml:space="preserve">regarding </w:t>
            </w:r>
            <w:r w:rsidR="00145BBD" w:rsidRPr="00145BBD">
              <w:rPr>
                <w:rFonts w:ascii="Arial" w:hAnsi="Arial" w:cs="Arial"/>
              </w:rPr>
              <w:t xml:space="preserve">Children </w:t>
            </w:r>
            <w:r>
              <w:rPr>
                <w:rFonts w:ascii="Arial" w:hAnsi="Arial" w:cs="Arial"/>
              </w:rPr>
              <w:t>Missing from Education.</w:t>
            </w:r>
          </w:p>
          <w:p w:rsidR="006C278F" w:rsidRDefault="006C278F" w:rsidP="00681586">
            <w:pPr>
              <w:rPr>
                <w:rFonts w:ascii="Arial" w:hAnsi="Arial" w:cs="Arial"/>
                <w:b/>
              </w:rPr>
            </w:pPr>
          </w:p>
        </w:tc>
        <w:tc>
          <w:tcPr>
            <w:tcW w:w="2755" w:type="dxa"/>
          </w:tcPr>
          <w:p w:rsidR="003D052B" w:rsidRDefault="003D052B" w:rsidP="00732206">
            <w:pPr>
              <w:rPr>
                <w:rFonts w:ascii="Arial" w:hAnsi="Arial" w:cs="Arial"/>
              </w:rPr>
            </w:pPr>
          </w:p>
          <w:p w:rsidR="007E358E" w:rsidRDefault="007E358E" w:rsidP="00732206">
            <w:pPr>
              <w:rPr>
                <w:rFonts w:ascii="Arial" w:hAnsi="Arial" w:cs="Arial"/>
              </w:rPr>
            </w:pPr>
          </w:p>
          <w:p w:rsidR="007E358E" w:rsidRDefault="007E358E" w:rsidP="00732206">
            <w:pPr>
              <w:rPr>
                <w:rFonts w:ascii="Arial" w:hAnsi="Arial" w:cs="Arial"/>
              </w:rPr>
            </w:pPr>
          </w:p>
          <w:p w:rsidR="007E358E" w:rsidRDefault="007E358E" w:rsidP="00732206">
            <w:pPr>
              <w:rPr>
                <w:rFonts w:ascii="Arial" w:hAnsi="Arial" w:cs="Arial"/>
              </w:rPr>
            </w:pPr>
          </w:p>
          <w:p w:rsidR="007E358E" w:rsidRDefault="007E358E" w:rsidP="00732206">
            <w:pPr>
              <w:rPr>
                <w:rFonts w:ascii="Arial" w:hAnsi="Arial" w:cs="Arial"/>
              </w:rPr>
            </w:pPr>
          </w:p>
          <w:p w:rsidR="007E358E" w:rsidRPr="00233F7A" w:rsidRDefault="007E358E" w:rsidP="007E358E">
            <w:pPr>
              <w:rPr>
                <w:rFonts w:ascii="Arial" w:hAnsi="Arial" w:cs="Arial"/>
                <w:b/>
              </w:rPr>
            </w:pPr>
            <w:r>
              <w:rPr>
                <w:rFonts w:ascii="Arial" w:hAnsi="Arial" w:cs="Arial"/>
              </w:rPr>
              <w:t>Jane Johnson, Localities Officer</w:t>
            </w:r>
          </w:p>
          <w:p w:rsidR="007E358E" w:rsidRDefault="007E358E" w:rsidP="00732206">
            <w:pPr>
              <w:rPr>
                <w:rFonts w:ascii="Arial" w:hAnsi="Arial" w:cs="Arial"/>
              </w:rPr>
            </w:pPr>
          </w:p>
          <w:p w:rsidR="007E358E" w:rsidRDefault="007E358E" w:rsidP="00732206">
            <w:pPr>
              <w:rPr>
                <w:rFonts w:ascii="Arial" w:hAnsi="Arial" w:cs="Arial"/>
              </w:rPr>
            </w:pPr>
          </w:p>
        </w:tc>
        <w:tc>
          <w:tcPr>
            <w:tcW w:w="6695" w:type="dxa"/>
          </w:tcPr>
          <w:p w:rsidR="00F0153D" w:rsidRDefault="00F0153D" w:rsidP="00F0153D">
            <w:pPr>
              <w:contextualSpacing/>
              <w:rPr>
                <w:rFonts w:ascii="Arial" w:hAnsi="Arial" w:cs="Arial"/>
              </w:rPr>
            </w:pPr>
          </w:p>
          <w:p w:rsidR="00233F7A" w:rsidRDefault="00233F7A" w:rsidP="00F0153D">
            <w:pPr>
              <w:contextualSpacing/>
              <w:rPr>
                <w:rFonts w:ascii="Arial" w:hAnsi="Arial" w:cs="Arial"/>
              </w:rPr>
            </w:pPr>
          </w:p>
          <w:p w:rsidR="007E358E" w:rsidRDefault="007E358E" w:rsidP="00925FDC">
            <w:pPr>
              <w:contextualSpacing/>
              <w:rPr>
                <w:rFonts w:ascii="Arial" w:hAnsi="Arial" w:cs="Arial"/>
              </w:rPr>
            </w:pPr>
          </w:p>
          <w:p w:rsidR="007E358E" w:rsidRDefault="007E358E" w:rsidP="00925FDC">
            <w:pPr>
              <w:contextualSpacing/>
              <w:rPr>
                <w:rFonts w:ascii="Arial" w:hAnsi="Arial" w:cs="Arial"/>
              </w:rPr>
            </w:pPr>
          </w:p>
          <w:p w:rsidR="007E358E" w:rsidRDefault="007E358E" w:rsidP="00925FDC">
            <w:pPr>
              <w:contextualSpacing/>
              <w:rPr>
                <w:rFonts w:ascii="Arial" w:hAnsi="Arial" w:cs="Arial"/>
              </w:rPr>
            </w:pPr>
          </w:p>
          <w:p w:rsidR="00243B91" w:rsidRDefault="003B5ADC" w:rsidP="00925FDC">
            <w:pPr>
              <w:contextualSpacing/>
              <w:rPr>
                <w:rFonts w:ascii="Arial" w:hAnsi="Arial" w:cs="Arial"/>
              </w:rPr>
            </w:pPr>
            <w:r>
              <w:rPr>
                <w:rFonts w:ascii="Arial" w:hAnsi="Arial" w:cs="Arial"/>
              </w:rPr>
              <w:t>The i</w:t>
            </w:r>
            <w:r w:rsidRPr="003B5ADC">
              <w:rPr>
                <w:rFonts w:ascii="Arial" w:hAnsi="Arial" w:cs="Arial"/>
              </w:rPr>
              <w:t xml:space="preserve">nformation </w:t>
            </w:r>
            <w:r>
              <w:rPr>
                <w:rFonts w:ascii="Arial" w:hAnsi="Arial" w:cs="Arial"/>
              </w:rPr>
              <w:t xml:space="preserve">requested </w:t>
            </w:r>
            <w:r w:rsidRPr="003B5ADC">
              <w:rPr>
                <w:rFonts w:ascii="Arial" w:hAnsi="Arial" w:cs="Arial"/>
              </w:rPr>
              <w:t xml:space="preserve">will be circulated </w:t>
            </w:r>
            <w:r w:rsidR="00E046E3">
              <w:rPr>
                <w:rFonts w:ascii="Arial" w:hAnsi="Arial" w:cs="Arial"/>
              </w:rPr>
              <w:t>at the meeting.</w:t>
            </w:r>
          </w:p>
          <w:p w:rsidR="00243B91" w:rsidRDefault="00243B91" w:rsidP="00925FDC">
            <w:pPr>
              <w:contextualSpacing/>
              <w:rPr>
                <w:rFonts w:ascii="Arial" w:hAnsi="Arial" w:cs="Arial"/>
              </w:rPr>
            </w:pPr>
          </w:p>
          <w:p w:rsidR="00243B91" w:rsidRDefault="00243B91" w:rsidP="00925FDC">
            <w:pPr>
              <w:contextualSpacing/>
              <w:rPr>
                <w:rFonts w:ascii="Arial" w:hAnsi="Arial" w:cs="Arial"/>
              </w:rPr>
            </w:pPr>
          </w:p>
          <w:p w:rsidR="00243B91" w:rsidRDefault="00243B91" w:rsidP="00925FDC">
            <w:pPr>
              <w:contextualSpacing/>
              <w:rPr>
                <w:rFonts w:ascii="Arial" w:hAnsi="Arial" w:cs="Arial"/>
              </w:rPr>
            </w:pPr>
          </w:p>
          <w:p w:rsidR="00243B91" w:rsidRDefault="00243B91" w:rsidP="00925FDC">
            <w:pPr>
              <w:contextualSpacing/>
              <w:rPr>
                <w:rFonts w:ascii="Arial" w:hAnsi="Arial" w:cs="Arial"/>
              </w:rPr>
            </w:pPr>
          </w:p>
          <w:p w:rsidR="00FC63F7" w:rsidRDefault="00FC63F7" w:rsidP="00925FDC">
            <w:pPr>
              <w:contextualSpacing/>
              <w:rPr>
                <w:rFonts w:ascii="Arial" w:hAnsi="Arial" w:cs="Arial"/>
              </w:rPr>
            </w:pPr>
          </w:p>
          <w:p w:rsidR="00FC63F7" w:rsidRDefault="00FC63F7" w:rsidP="00925FDC">
            <w:pPr>
              <w:contextualSpacing/>
              <w:rPr>
                <w:rFonts w:ascii="Arial" w:hAnsi="Arial" w:cs="Arial"/>
              </w:rPr>
            </w:pPr>
          </w:p>
          <w:p w:rsidR="00FC63F7" w:rsidRDefault="00FC63F7" w:rsidP="00925FDC">
            <w:pPr>
              <w:contextualSpacing/>
              <w:rPr>
                <w:rFonts w:ascii="Arial" w:hAnsi="Arial" w:cs="Arial"/>
              </w:rPr>
            </w:pPr>
          </w:p>
          <w:p w:rsidR="00243B91" w:rsidRDefault="00243B91" w:rsidP="00D61A6B">
            <w:pPr>
              <w:contextualSpacing/>
              <w:rPr>
                <w:rFonts w:ascii="Arial" w:hAnsi="Arial" w:cs="Arial"/>
              </w:rPr>
            </w:pPr>
          </w:p>
          <w:p w:rsidR="00D61A6B" w:rsidRDefault="00D61A6B" w:rsidP="00D61A6B">
            <w:pPr>
              <w:contextualSpacing/>
              <w:rPr>
                <w:rFonts w:ascii="Arial" w:hAnsi="Arial" w:cs="Arial"/>
              </w:rPr>
            </w:pPr>
          </w:p>
          <w:p w:rsidR="00CF7411" w:rsidRDefault="00CF7411" w:rsidP="00D61A6B">
            <w:pPr>
              <w:contextualSpacing/>
              <w:rPr>
                <w:rFonts w:ascii="Arial" w:hAnsi="Arial" w:cs="Arial"/>
              </w:rPr>
            </w:pPr>
          </w:p>
          <w:p w:rsidR="003B5ADC" w:rsidRDefault="003B5ADC" w:rsidP="00D61A6B">
            <w:pPr>
              <w:rPr>
                <w:rFonts w:ascii="Arial" w:hAnsi="Arial" w:cs="Arial"/>
              </w:rPr>
            </w:pPr>
          </w:p>
          <w:p w:rsidR="000F434A" w:rsidRDefault="000F434A" w:rsidP="00D61A6B">
            <w:pPr>
              <w:rPr>
                <w:rFonts w:ascii="Arial" w:hAnsi="Arial" w:cs="Arial"/>
              </w:rPr>
            </w:pPr>
            <w:r>
              <w:rPr>
                <w:rFonts w:ascii="Arial" w:hAnsi="Arial" w:cs="Arial"/>
              </w:rPr>
              <w:t xml:space="preserve">The report </w:t>
            </w:r>
            <w:r w:rsidR="006B375F">
              <w:rPr>
                <w:rFonts w:ascii="Arial" w:hAnsi="Arial" w:cs="Arial"/>
              </w:rPr>
              <w:t xml:space="preserve">regarding </w:t>
            </w:r>
            <w:r w:rsidR="006B375F" w:rsidRPr="00145BBD">
              <w:rPr>
                <w:rFonts w:ascii="Arial" w:hAnsi="Arial" w:cs="Arial"/>
              </w:rPr>
              <w:t xml:space="preserve">Children </w:t>
            </w:r>
            <w:r w:rsidR="006B375F">
              <w:rPr>
                <w:rFonts w:ascii="Arial" w:hAnsi="Arial" w:cs="Arial"/>
              </w:rPr>
              <w:t xml:space="preserve">Missing from Education </w:t>
            </w:r>
            <w:r>
              <w:rPr>
                <w:rFonts w:ascii="Arial" w:hAnsi="Arial" w:cs="Arial"/>
              </w:rPr>
              <w:t>is attached to this action sheet.</w:t>
            </w:r>
          </w:p>
          <w:p w:rsidR="00D61A6B" w:rsidRDefault="00D61A6B" w:rsidP="00D61A6B">
            <w:pPr>
              <w:contextualSpacing/>
              <w:rPr>
                <w:rFonts w:ascii="Arial" w:hAnsi="Arial" w:cs="Arial"/>
              </w:rPr>
            </w:pPr>
          </w:p>
          <w:p w:rsidR="00D61A6B" w:rsidRDefault="00D61A6B" w:rsidP="00D61A6B">
            <w:pPr>
              <w:contextualSpacing/>
              <w:rPr>
                <w:rFonts w:ascii="Arial" w:hAnsi="Arial" w:cs="Arial"/>
              </w:rPr>
            </w:pPr>
          </w:p>
        </w:tc>
      </w:tr>
      <w:tr w:rsidR="00F21F26" w:rsidRPr="004F0C32" w:rsidTr="00732206">
        <w:tc>
          <w:tcPr>
            <w:tcW w:w="4724" w:type="dxa"/>
          </w:tcPr>
          <w:p w:rsidR="00F21F26" w:rsidRPr="003D052B" w:rsidRDefault="00F21F26" w:rsidP="00732206">
            <w:pPr>
              <w:ind w:left="34"/>
              <w:rPr>
                <w:rFonts w:ascii="Arial" w:eastAsia="Calibri" w:hAnsi="Arial" w:cs="Arial"/>
              </w:rPr>
            </w:pPr>
            <w:r w:rsidRPr="003D052B">
              <w:rPr>
                <w:rFonts w:ascii="Arial" w:eastAsia="Calibri" w:hAnsi="Arial" w:cs="Arial"/>
                <w:b/>
                <w:szCs w:val="28"/>
              </w:rPr>
              <w:lastRenderedPageBreak/>
              <w:t>Themes for future meetings.</w:t>
            </w:r>
          </w:p>
          <w:p w:rsidR="002E0BD1" w:rsidRDefault="002E0BD1" w:rsidP="00732206">
            <w:pPr>
              <w:rPr>
                <w:rFonts w:ascii="Arial" w:hAnsi="Arial" w:cs="Arial"/>
              </w:rPr>
            </w:pPr>
          </w:p>
          <w:p w:rsidR="003B5ADC" w:rsidRDefault="003B5ADC" w:rsidP="003B5ADC">
            <w:pPr>
              <w:rPr>
                <w:rFonts w:ascii="Arial" w:hAnsi="Arial" w:cs="Arial"/>
              </w:rPr>
            </w:pPr>
            <w:r w:rsidRPr="003D052B">
              <w:rPr>
                <w:rFonts w:ascii="Arial" w:hAnsi="Arial" w:cs="Arial"/>
              </w:rPr>
              <w:t xml:space="preserve">Members of the Forum were asked to submit any suggested themes for future meetings to the Chair and Jane Johnson, Localities Team </w:t>
            </w:r>
            <w:hyperlink r:id="rId8" w:history="1">
              <w:r w:rsidRPr="003D052B">
                <w:rPr>
                  <w:rStyle w:val="Hyperlink"/>
                  <w:rFonts w:ascii="Arial" w:hAnsi="Arial" w:cs="Arial"/>
                </w:rPr>
                <w:t>jane.johnson@lancashire.gov.uk</w:t>
              </w:r>
            </w:hyperlink>
            <w:r w:rsidRPr="003D052B">
              <w:rPr>
                <w:rFonts w:ascii="Arial" w:hAnsi="Arial" w:cs="Arial"/>
              </w:rPr>
              <w:t xml:space="preserve"> for consideration</w:t>
            </w:r>
            <w:r>
              <w:rPr>
                <w:rFonts w:ascii="Arial" w:hAnsi="Arial" w:cs="Arial"/>
              </w:rPr>
              <w:t>.</w:t>
            </w:r>
          </w:p>
          <w:p w:rsidR="003B5ADC" w:rsidRDefault="003B5ADC" w:rsidP="00732206">
            <w:pPr>
              <w:rPr>
                <w:rFonts w:ascii="Arial" w:hAnsi="Arial" w:cs="Arial"/>
              </w:rPr>
            </w:pPr>
          </w:p>
          <w:p w:rsidR="00F21F26" w:rsidRPr="002E0BD1" w:rsidRDefault="002E0BD1" w:rsidP="00732206">
            <w:pPr>
              <w:rPr>
                <w:rFonts w:ascii="Arial" w:hAnsi="Arial" w:cs="Arial"/>
              </w:rPr>
            </w:pPr>
            <w:r w:rsidRPr="002E0BD1">
              <w:rPr>
                <w:rFonts w:ascii="Arial" w:hAnsi="Arial" w:cs="Arial"/>
              </w:rPr>
              <w:t>The following items were suggested at the meeting:</w:t>
            </w:r>
          </w:p>
          <w:p w:rsidR="002E0BD1" w:rsidRDefault="002E0BD1" w:rsidP="002E0BD1">
            <w:pPr>
              <w:pStyle w:val="BodyText"/>
              <w:numPr>
                <w:ilvl w:val="0"/>
                <w:numId w:val="8"/>
              </w:numPr>
              <w:spacing w:after="0"/>
              <w:rPr>
                <w:sz w:val="22"/>
                <w:szCs w:val="22"/>
              </w:rPr>
            </w:pPr>
            <w:r>
              <w:rPr>
                <w:sz w:val="22"/>
                <w:szCs w:val="22"/>
              </w:rPr>
              <w:t xml:space="preserve">Lancaster District Highways and Transport </w:t>
            </w:r>
            <w:proofErr w:type="spellStart"/>
            <w:r>
              <w:rPr>
                <w:sz w:val="22"/>
                <w:szCs w:val="22"/>
              </w:rPr>
              <w:t>Masterplan</w:t>
            </w:r>
            <w:proofErr w:type="spellEnd"/>
          </w:p>
          <w:p w:rsidR="00D56493" w:rsidRDefault="00D56493" w:rsidP="00D56493">
            <w:pPr>
              <w:pStyle w:val="BodyText"/>
              <w:spacing w:after="0"/>
              <w:rPr>
                <w:sz w:val="22"/>
                <w:szCs w:val="22"/>
              </w:rPr>
            </w:pPr>
          </w:p>
          <w:p w:rsidR="00D56493" w:rsidRDefault="00D56493" w:rsidP="00D56493">
            <w:pPr>
              <w:pStyle w:val="BodyText"/>
              <w:spacing w:after="0"/>
              <w:rPr>
                <w:sz w:val="22"/>
                <w:szCs w:val="22"/>
              </w:rPr>
            </w:pPr>
          </w:p>
          <w:p w:rsidR="00D56493" w:rsidRDefault="00D56493" w:rsidP="00D56493">
            <w:pPr>
              <w:pStyle w:val="BodyText"/>
              <w:spacing w:after="0"/>
              <w:rPr>
                <w:sz w:val="22"/>
                <w:szCs w:val="22"/>
              </w:rPr>
            </w:pPr>
          </w:p>
          <w:p w:rsidR="00D56493" w:rsidRDefault="00D56493" w:rsidP="00D56493">
            <w:pPr>
              <w:pStyle w:val="BodyText"/>
              <w:spacing w:after="0"/>
              <w:rPr>
                <w:sz w:val="22"/>
                <w:szCs w:val="22"/>
              </w:rPr>
            </w:pPr>
          </w:p>
          <w:p w:rsidR="00D56493" w:rsidRDefault="00D56493" w:rsidP="00D56493">
            <w:pPr>
              <w:pStyle w:val="BodyText"/>
              <w:spacing w:after="0"/>
              <w:rPr>
                <w:sz w:val="22"/>
                <w:szCs w:val="22"/>
              </w:rPr>
            </w:pPr>
          </w:p>
          <w:p w:rsidR="00D56493" w:rsidRDefault="00D56493" w:rsidP="00D56493">
            <w:pPr>
              <w:pStyle w:val="BodyText"/>
              <w:spacing w:after="0"/>
              <w:rPr>
                <w:sz w:val="22"/>
                <w:szCs w:val="22"/>
              </w:rPr>
            </w:pPr>
          </w:p>
          <w:p w:rsidR="00D56493" w:rsidRDefault="00D56493" w:rsidP="00D56493">
            <w:pPr>
              <w:pStyle w:val="BodyText"/>
              <w:spacing w:after="0"/>
              <w:rPr>
                <w:sz w:val="22"/>
                <w:szCs w:val="22"/>
              </w:rPr>
            </w:pPr>
          </w:p>
          <w:p w:rsidR="00243B91" w:rsidRPr="003B5ADC" w:rsidRDefault="002E0BD1" w:rsidP="00AD0E37">
            <w:pPr>
              <w:pStyle w:val="BodyText"/>
              <w:numPr>
                <w:ilvl w:val="0"/>
                <w:numId w:val="8"/>
              </w:numPr>
              <w:spacing w:after="0"/>
              <w:rPr>
                <w:rFonts w:cs="Arial"/>
                <w:b/>
              </w:rPr>
            </w:pPr>
            <w:r w:rsidRPr="00925FDC">
              <w:rPr>
                <w:sz w:val="22"/>
                <w:szCs w:val="22"/>
              </w:rPr>
              <w:t>Education and Enforcement around 20mph areas.</w:t>
            </w:r>
          </w:p>
          <w:p w:rsidR="003B5ADC" w:rsidRPr="003D052B" w:rsidRDefault="003B5ADC" w:rsidP="00137DF0">
            <w:pPr>
              <w:pStyle w:val="BodyText"/>
              <w:spacing w:after="0"/>
              <w:rPr>
                <w:rFonts w:cs="Arial"/>
                <w:b/>
              </w:rPr>
            </w:pPr>
          </w:p>
        </w:tc>
        <w:tc>
          <w:tcPr>
            <w:tcW w:w="2755" w:type="dxa"/>
          </w:tcPr>
          <w:p w:rsidR="00F21F26" w:rsidRPr="003D052B" w:rsidRDefault="00F21F26" w:rsidP="00732206">
            <w:pPr>
              <w:rPr>
                <w:rFonts w:ascii="Arial" w:hAnsi="Arial" w:cs="Arial"/>
              </w:rPr>
            </w:pPr>
          </w:p>
        </w:tc>
        <w:tc>
          <w:tcPr>
            <w:tcW w:w="6695" w:type="dxa"/>
          </w:tcPr>
          <w:p w:rsidR="002E0BD1" w:rsidRDefault="002E0BD1" w:rsidP="00697467">
            <w:pPr>
              <w:rPr>
                <w:rFonts w:ascii="Arial" w:hAnsi="Arial" w:cs="Arial"/>
              </w:rPr>
            </w:pPr>
          </w:p>
          <w:p w:rsidR="002E0BD1" w:rsidRDefault="002E0BD1" w:rsidP="003B5ADC">
            <w:pPr>
              <w:pStyle w:val="BodyText"/>
              <w:spacing w:after="0"/>
              <w:rPr>
                <w:rFonts w:cs="Arial"/>
              </w:rPr>
            </w:pPr>
          </w:p>
          <w:p w:rsidR="003B5ADC" w:rsidRDefault="003B5ADC" w:rsidP="003B5ADC">
            <w:pPr>
              <w:pStyle w:val="BodyText"/>
              <w:spacing w:after="0"/>
              <w:rPr>
                <w:rFonts w:cs="Arial"/>
              </w:rPr>
            </w:pPr>
          </w:p>
          <w:p w:rsidR="003B5ADC" w:rsidRDefault="003B5ADC" w:rsidP="003B5ADC">
            <w:pPr>
              <w:pStyle w:val="BodyText"/>
              <w:spacing w:after="0"/>
              <w:rPr>
                <w:rFonts w:cs="Arial"/>
              </w:rPr>
            </w:pPr>
          </w:p>
          <w:p w:rsidR="003B5ADC" w:rsidRDefault="003B5ADC" w:rsidP="003B5ADC">
            <w:pPr>
              <w:pStyle w:val="BodyText"/>
              <w:spacing w:after="0"/>
              <w:rPr>
                <w:rFonts w:cs="Arial"/>
              </w:rPr>
            </w:pPr>
          </w:p>
          <w:p w:rsidR="003B5ADC" w:rsidRDefault="003B5ADC" w:rsidP="003B5ADC">
            <w:pPr>
              <w:pStyle w:val="BodyText"/>
              <w:spacing w:after="0"/>
              <w:rPr>
                <w:rFonts w:cs="Arial"/>
              </w:rPr>
            </w:pPr>
          </w:p>
          <w:p w:rsidR="003B5ADC" w:rsidRDefault="003B5ADC" w:rsidP="003B5ADC">
            <w:pPr>
              <w:pStyle w:val="BodyText"/>
              <w:spacing w:after="0"/>
              <w:rPr>
                <w:rFonts w:cs="Arial"/>
              </w:rPr>
            </w:pPr>
          </w:p>
          <w:p w:rsidR="003B5ADC" w:rsidRDefault="003B5ADC" w:rsidP="003B5ADC">
            <w:pPr>
              <w:pStyle w:val="BodyText"/>
              <w:spacing w:after="0"/>
              <w:rPr>
                <w:rFonts w:cs="Arial"/>
              </w:rPr>
            </w:pPr>
          </w:p>
          <w:p w:rsidR="003B5ADC" w:rsidRPr="003B5ADC" w:rsidRDefault="003B5ADC" w:rsidP="003B5ADC">
            <w:pPr>
              <w:pStyle w:val="BodyText"/>
              <w:spacing w:after="0"/>
              <w:rPr>
                <w:rFonts w:cs="Arial"/>
              </w:rPr>
            </w:pPr>
          </w:p>
          <w:p w:rsidR="003B5ADC" w:rsidRPr="00D56493" w:rsidRDefault="00D56493" w:rsidP="00D56493">
            <w:pPr>
              <w:pStyle w:val="BodyText"/>
              <w:spacing w:after="0"/>
              <w:rPr>
                <w:rFonts w:cs="Arial"/>
                <w:sz w:val="22"/>
                <w:szCs w:val="22"/>
              </w:rPr>
            </w:pPr>
            <w:r w:rsidRPr="00D56493">
              <w:rPr>
                <w:rFonts w:cs="Arial"/>
                <w:sz w:val="22"/>
                <w:szCs w:val="22"/>
              </w:rPr>
              <w:t xml:space="preserve">The Lancaster District </w:t>
            </w:r>
            <w:r w:rsidRPr="00D56493">
              <w:rPr>
                <w:sz w:val="22"/>
                <w:szCs w:val="22"/>
              </w:rPr>
              <w:t xml:space="preserve">Highways and Transport </w:t>
            </w:r>
            <w:proofErr w:type="spellStart"/>
            <w:r w:rsidRPr="00D56493">
              <w:rPr>
                <w:sz w:val="22"/>
                <w:szCs w:val="22"/>
              </w:rPr>
              <w:t>Masterplan</w:t>
            </w:r>
            <w:proofErr w:type="spellEnd"/>
            <w:r w:rsidRPr="00D56493">
              <w:rPr>
                <w:sz w:val="22"/>
                <w:szCs w:val="22"/>
              </w:rPr>
              <w:t xml:space="preserve"> will not be available until the </w:t>
            </w:r>
            <w:r w:rsidR="003B5ADC" w:rsidRPr="00D56493">
              <w:rPr>
                <w:rFonts w:cs="Arial"/>
                <w:sz w:val="22"/>
                <w:szCs w:val="22"/>
              </w:rPr>
              <w:t>start of next year, as the potential scope has increased.</w:t>
            </w:r>
          </w:p>
          <w:p w:rsidR="003B5ADC" w:rsidRPr="003B5ADC" w:rsidRDefault="003B5ADC" w:rsidP="003B5ADC">
            <w:pPr>
              <w:rPr>
                <w:rFonts w:ascii="Arial" w:hAnsi="Arial" w:cs="Arial"/>
              </w:rPr>
            </w:pPr>
          </w:p>
          <w:p w:rsidR="003B5ADC" w:rsidRPr="003B5ADC" w:rsidRDefault="00D56493" w:rsidP="003B5ADC">
            <w:pPr>
              <w:rPr>
                <w:rFonts w:ascii="Arial" w:hAnsi="Arial" w:cs="Arial"/>
              </w:rPr>
            </w:pPr>
            <w:r>
              <w:rPr>
                <w:rFonts w:ascii="Arial" w:hAnsi="Arial" w:cs="Arial"/>
              </w:rPr>
              <w:t>The County Council will be</w:t>
            </w:r>
            <w:r w:rsidR="003B5ADC" w:rsidRPr="003B5ADC">
              <w:rPr>
                <w:rFonts w:ascii="Arial" w:hAnsi="Arial" w:cs="Arial"/>
              </w:rPr>
              <w:t xml:space="preserve"> arranging a briefing for </w:t>
            </w:r>
            <w:r>
              <w:rPr>
                <w:rFonts w:ascii="Arial" w:hAnsi="Arial" w:cs="Arial"/>
              </w:rPr>
              <w:t xml:space="preserve">Lancaster </w:t>
            </w:r>
            <w:r w:rsidR="00E046E3">
              <w:rPr>
                <w:rFonts w:ascii="Arial" w:hAnsi="Arial" w:cs="Arial"/>
              </w:rPr>
              <w:t>M</w:t>
            </w:r>
            <w:r w:rsidR="003B5ADC" w:rsidRPr="003B5ADC">
              <w:rPr>
                <w:rFonts w:ascii="Arial" w:hAnsi="Arial" w:cs="Arial"/>
              </w:rPr>
              <w:t xml:space="preserve">embers and they and members of the public will be encouraged to comment; the </w:t>
            </w:r>
            <w:proofErr w:type="spellStart"/>
            <w:r w:rsidR="00137DF0">
              <w:rPr>
                <w:rFonts w:ascii="Arial" w:hAnsi="Arial" w:cs="Arial"/>
              </w:rPr>
              <w:t>M</w:t>
            </w:r>
            <w:r w:rsidR="003B5ADC" w:rsidRPr="003B5ADC">
              <w:rPr>
                <w:rFonts w:ascii="Arial" w:hAnsi="Arial" w:cs="Arial"/>
              </w:rPr>
              <w:t>asterplan</w:t>
            </w:r>
            <w:proofErr w:type="spellEnd"/>
            <w:r w:rsidR="003B5ADC" w:rsidRPr="003B5ADC">
              <w:rPr>
                <w:rFonts w:ascii="Arial" w:hAnsi="Arial" w:cs="Arial"/>
              </w:rPr>
              <w:t xml:space="preserve"> consultations </w:t>
            </w:r>
            <w:r w:rsidR="00137DF0">
              <w:rPr>
                <w:rFonts w:ascii="Arial" w:hAnsi="Arial" w:cs="Arial"/>
              </w:rPr>
              <w:t xml:space="preserve">have </w:t>
            </w:r>
            <w:r w:rsidR="003B5ADC" w:rsidRPr="003B5ADC">
              <w:rPr>
                <w:rFonts w:ascii="Arial" w:hAnsi="Arial" w:cs="Arial"/>
              </w:rPr>
              <w:t xml:space="preserve">so far resulted in changes to the final document. </w:t>
            </w:r>
          </w:p>
          <w:p w:rsidR="003B5ADC" w:rsidRPr="00D56493" w:rsidRDefault="003B5ADC" w:rsidP="003B5ADC">
            <w:pPr>
              <w:pStyle w:val="BodyText"/>
              <w:spacing w:after="0"/>
              <w:rPr>
                <w:rFonts w:cs="Arial"/>
                <w:sz w:val="22"/>
                <w:szCs w:val="22"/>
              </w:rPr>
            </w:pPr>
          </w:p>
          <w:p w:rsidR="00D56493" w:rsidRPr="004F0C32" w:rsidRDefault="00D56493" w:rsidP="003B5ADC">
            <w:pPr>
              <w:pStyle w:val="BodyText"/>
              <w:spacing w:after="0"/>
              <w:rPr>
                <w:rFonts w:cs="Arial"/>
              </w:rPr>
            </w:pPr>
            <w:r w:rsidRPr="00D56493">
              <w:rPr>
                <w:rFonts w:cs="Arial"/>
                <w:sz w:val="22"/>
                <w:szCs w:val="22"/>
              </w:rPr>
              <w:t>Item included on the Agenda</w:t>
            </w:r>
          </w:p>
        </w:tc>
      </w:tr>
    </w:tbl>
    <w:p w:rsidR="0061509F" w:rsidRDefault="0061509F" w:rsidP="0027392A">
      <w:pPr>
        <w:rPr>
          <w:rFonts w:ascii="Arial" w:hAnsi="Arial" w:cs="Arial"/>
          <w:b/>
        </w:rPr>
      </w:pPr>
    </w:p>
    <w:p w:rsidR="0027392A" w:rsidRPr="0027392A" w:rsidRDefault="0027392A" w:rsidP="0027392A">
      <w:pPr>
        <w:rPr>
          <w:rFonts w:ascii="Arial" w:hAnsi="Arial" w:cs="Arial"/>
          <w:b/>
        </w:rPr>
      </w:pPr>
      <w:r w:rsidRPr="0027392A">
        <w:rPr>
          <w:rFonts w:ascii="Arial" w:hAnsi="Arial" w:cs="Arial"/>
          <w:b/>
        </w:rPr>
        <w:lastRenderedPageBreak/>
        <w:t>Actions raised which have been d</w:t>
      </w:r>
      <w:r>
        <w:rPr>
          <w:rFonts w:ascii="Arial" w:hAnsi="Arial" w:cs="Arial"/>
          <w:b/>
        </w:rPr>
        <w:t>eal</w:t>
      </w:r>
      <w:r w:rsidR="00566AED">
        <w:rPr>
          <w:rFonts w:ascii="Arial" w:hAnsi="Arial" w:cs="Arial"/>
          <w:b/>
        </w:rPr>
        <w:t>t</w:t>
      </w:r>
      <w:r>
        <w:rPr>
          <w:rFonts w:ascii="Arial" w:hAnsi="Arial" w:cs="Arial"/>
          <w:b/>
        </w:rPr>
        <w:t xml:space="preserve"> with outside of the meeting</w:t>
      </w:r>
    </w:p>
    <w:tbl>
      <w:tblPr>
        <w:tblStyle w:val="TableGrid"/>
        <w:tblW w:w="0" w:type="auto"/>
        <w:tblLook w:val="04A0" w:firstRow="1" w:lastRow="0" w:firstColumn="1" w:lastColumn="0" w:noHBand="0" w:noVBand="1"/>
      </w:tblPr>
      <w:tblGrid>
        <w:gridCol w:w="4724"/>
        <w:gridCol w:w="2755"/>
        <w:gridCol w:w="6695"/>
      </w:tblGrid>
      <w:tr w:rsidR="0027392A" w:rsidTr="0027392A">
        <w:tc>
          <w:tcPr>
            <w:tcW w:w="4724" w:type="dxa"/>
            <w:shd w:val="clear" w:color="auto" w:fill="0D0D0D" w:themeFill="text1" w:themeFillTint="F2"/>
          </w:tcPr>
          <w:p w:rsidR="0027392A" w:rsidRDefault="0027392A" w:rsidP="0027392A">
            <w:pPr>
              <w:rPr>
                <w:rFonts w:ascii="Arial" w:hAnsi="Arial" w:cs="Arial"/>
                <w:b/>
                <w:color w:val="FFFFFF" w:themeColor="background1"/>
              </w:rPr>
            </w:pPr>
          </w:p>
          <w:p w:rsidR="0027392A" w:rsidRPr="003A46BD" w:rsidRDefault="0027392A" w:rsidP="0027392A">
            <w:pPr>
              <w:rPr>
                <w:rFonts w:ascii="Arial" w:hAnsi="Arial" w:cs="Arial"/>
                <w:b/>
                <w:color w:val="FFFFFF" w:themeColor="background1"/>
              </w:rPr>
            </w:pPr>
            <w:r w:rsidRPr="003A46BD">
              <w:rPr>
                <w:rFonts w:ascii="Arial" w:hAnsi="Arial" w:cs="Arial"/>
                <w:b/>
                <w:color w:val="FFFFFF" w:themeColor="background1"/>
              </w:rPr>
              <w:t>Action</w:t>
            </w:r>
          </w:p>
          <w:p w:rsidR="0027392A" w:rsidRDefault="0027392A" w:rsidP="0027392A"/>
        </w:tc>
        <w:tc>
          <w:tcPr>
            <w:tcW w:w="2755" w:type="dxa"/>
            <w:shd w:val="clear" w:color="auto" w:fill="0D0D0D" w:themeFill="text1" w:themeFillTint="F2"/>
          </w:tcPr>
          <w:p w:rsidR="0027392A" w:rsidRDefault="0027392A" w:rsidP="0027392A">
            <w:pPr>
              <w:rPr>
                <w:rFonts w:ascii="Arial" w:hAnsi="Arial" w:cs="Arial"/>
                <w:b/>
                <w:color w:val="FFFFFF" w:themeColor="background1"/>
              </w:rPr>
            </w:pPr>
          </w:p>
          <w:p w:rsidR="0027392A" w:rsidRDefault="0027392A" w:rsidP="0027392A">
            <w:r w:rsidRPr="003A46BD">
              <w:rPr>
                <w:rFonts w:ascii="Arial" w:hAnsi="Arial" w:cs="Arial"/>
                <w:b/>
                <w:color w:val="FFFFFF" w:themeColor="background1"/>
              </w:rPr>
              <w:t>Lead Officer</w:t>
            </w:r>
          </w:p>
        </w:tc>
        <w:tc>
          <w:tcPr>
            <w:tcW w:w="6695" w:type="dxa"/>
            <w:shd w:val="clear" w:color="auto" w:fill="0D0D0D" w:themeFill="text1" w:themeFillTint="F2"/>
          </w:tcPr>
          <w:p w:rsidR="0027392A" w:rsidRDefault="0027392A" w:rsidP="0027392A">
            <w:pPr>
              <w:rPr>
                <w:rFonts w:ascii="Arial" w:hAnsi="Arial" w:cs="Arial"/>
                <w:b/>
                <w:color w:val="FFFFFF" w:themeColor="background1"/>
              </w:rPr>
            </w:pPr>
          </w:p>
          <w:p w:rsidR="0027392A" w:rsidRPr="003A46BD" w:rsidRDefault="0027392A" w:rsidP="0027392A">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27392A" w:rsidTr="0027392A">
        <w:tc>
          <w:tcPr>
            <w:tcW w:w="4724" w:type="dxa"/>
          </w:tcPr>
          <w:p w:rsidR="0027392A" w:rsidRDefault="0027392A" w:rsidP="0027392A">
            <w:pPr>
              <w:rPr>
                <w:rFonts w:ascii="Arial" w:hAnsi="Arial" w:cs="Arial"/>
              </w:rPr>
            </w:pPr>
          </w:p>
          <w:p w:rsidR="00697467" w:rsidRPr="0027392A" w:rsidRDefault="0061509F" w:rsidP="002E0BD1">
            <w:pPr>
              <w:rPr>
                <w:rFonts w:ascii="Arial" w:hAnsi="Arial" w:cs="Arial"/>
              </w:rPr>
            </w:pPr>
            <w:r>
              <w:rPr>
                <w:rFonts w:ascii="Arial" w:hAnsi="Arial" w:cs="Arial"/>
              </w:rPr>
              <w:t>No actions dealt with outside of the meeting.</w:t>
            </w:r>
          </w:p>
        </w:tc>
        <w:tc>
          <w:tcPr>
            <w:tcW w:w="2755" w:type="dxa"/>
          </w:tcPr>
          <w:p w:rsidR="0027392A" w:rsidRPr="002D7880" w:rsidRDefault="0027392A" w:rsidP="0027392A">
            <w:pPr>
              <w:rPr>
                <w:rFonts w:ascii="Arial" w:hAnsi="Arial" w:cs="Arial"/>
              </w:rPr>
            </w:pPr>
          </w:p>
        </w:tc>
        <w:tc>
          <w:tcPr>
            <w:tcW w:w="6695" w:type="dxa"/>
          </w:tcPr>
          <w:p w:rsidR="00CB0598" w:rsidRPr="0027392A" w:rsidRDefault="00CB0598" w:rsidP="00CB0598">
            <w:pPr>
              <w:rPr>
                <w:rFonts w:ascii="Arial" w:hAnsi="Arial" w:cs="Arial"/>
              </w:rPr>
            </w:pPr>
          </w:p>
        </w:tc>
      </w:tr>
    </w:tbl>
    <w:p w:rsidR="0027392A" w:rsidRDefault="0027392A" w:rsidP="00697467">
      <w:pPr>
        <w:rPr>
          <w:rFonts w:ascii="Arial" w:hAnsi="Arial" w:cs="Arial"/>
        </w:rPr>
      </w:pPr>
    </w:p>
    <w:sectPr w:rsidR="0027392A" w:rsidSect="007322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0A22"/>
    <w:multiLevelType w:val="hybridMultilevel"/>
    <w:tmpl w:val="3814D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C422E1"/>
    <w:multiLevelType w:val="hybridMultilevel"/>
    <w:tmpl w:val="3DDCA5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18A13A9"/>
    <w:multiLevelType w:val="hybridMultilevel"/>
    <w:tmpl w:val="0D805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201585F"/>
    <w:multiLevelType w:val="hybridMultilevel"/>
    <w:tmpl w:val="D0A00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FF7E3F"/>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F4D74AC"/>
    <w:multiLevelType w:val="hybridMultilevel"/>
    <w:tmpl w:val="945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A55A4"/>
    <w:multiLevelType w:val="hybridMultilevel"/>
    <w:tmpl w:val="82A0D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2B1068"/>
    <w:multiLevelType w:val="hybridMultilevel"/>
    <w:tmpl w:val="13DA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8A1E23"/>
    <w:multiLevelType w:val="hybridMultilevel"/>
    <w:tmpl w:val="9F18C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B8D1BFD"/>
    <w:multiLevelType w:val="hybridMultilevel"/>
    <w:tmpl w:val="266A38DA"/>
    <w:lvl w:ilvl="0" w:tplc="2D64A5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6"/>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F21F26"/>
    <w:rsid w:val="00033690"/>
    <w:rsid w:val="0009012A"/>
    <w:rsid w:val="000F434A"/>
    <w:rsid w:val="001018B3"/>
    <w:rsid w:val="00111571"/>
    <w:rsid w:val="00121CB5"/>
    <w:rsid w:val="001256E2"/>
    <w:rsid w:val="00137DF0"/>
    <w:rsid w:val="00145BBD"/>
    <w:rsid w:val="00166B65"/>
    <w:rsid w:val="00184AC1"/>
    <w:rsid w:val="00227C4B"/>
    <w:rsid w:val="00233F7A"/>
    <w:rsid w:val="00243B91"/>
    <w:rsid w:val="00244FFA"/>
    <w:rsid w:val="002531DE"/>
    <w:rsid w:val="0027392A"/>
    <w:rsid w:val="0027790F"/>
    <w:rsid w:val="002826F4"/>
    <w:rsid w:val="00290DC5"/>
    <w:rsid w:val="002E0BD1"/>
    <w:rsid w:val="0033001D"/>
    <w:rsid w:val="00342E3A"/>
    <w:rsid w:val="00346A62"/>
    <w:rsid w:val="003A449E"/>
    <w:rsid w:val="003A544B"/>
    <w:rsid w:val="003B2AB2"/>
    <w:rsid w:val="003B5ADC"/>
    <w:rsid w:val="003D052B"/>
    <w:rsid w:val="00411770"/>
    <w:rsid w:val="00424BA6"/>
    <w:rsid w:val="00462DB3"/>
    <w:rsid w:val="005415D9"/>
    <w:rsid w:val="00566AED"/>
    <w:rsid w:val="00573DB3"/>
    <w:rsid w:val="00593011"/>
    <w:rsid w:val="005948A2"/>
    <w:rsid w:val="0061509F"/>
    <w:rsid w:val="00671A52"/>
    <w:rsid w:val="00681586"/>
    <w:rsid w:val="00697467"/>
    <w:rsid w:val="006A59BD"/>
    <w:rsid w:val="006B375F"/>
    <w:rsid w:val="006C278F"/>
    <w:rsid w:val="00713F99"/>
    <w:rsid w:val="00732206"/>
    <w:rsid w:val="007335A1"/>
    <w:rsid w:val="00761ADE"/>
    <w:rsid w:val="007771D3"/>
    <w:rsid w:val="007D33F9"/>
    <w:rsid w:val="007E358E"/>
    <w:rsid w:val="00856413"/>
    <w:rsid w:val="00874525"/>
    <w:rsid w:val="00925FDC"/>
    <w:rsid w:val="00990EDF"/>
    <w:rsid w:val="00A3761D"/>
    <w:rsid w:val="00A80C2B"/>
    <w:rsid w:val="00A93CF0"/>
    <w:rsid w:val="00A966AF"/>
    <w:rsid w:val="00AA7DC1"/>
    <w:rsid w:val="00AD0E37"/>
    <w:rsid w:val="00AD1C66"/>
    <w:rsid w:val="00B647CF"/>
    <w:rsid w:val="00B7497C"/>
    <w:rsid w:val="00B97827"/>
    <w:rsid w:val="00BE0AA6"/>
    <w:rsid w:val="00BF46C2"/>
    <w:rsid w:val="00C50AB4"/>
    <w:rsid w:val="00CA42E3"/>
    <w:rsid w:val="00CB0598"/>
    <w:rsid w:val="00CD65D6"/>
    <w:rsid w:val="00CF7411"/>
    <w:rsid w:val="00D1435C"/>
    <w:rsid w:val="00D33D57"/>
    <w:rsid w:val="00D43981"/>
    <w:rsid w:val="00D51B29"/>
    <w:rsid w:val="00D56493"/>
    <w:rsid w:val="00D61A6B"/>
    <w:rsid w:val="00D66340"/>
    <w:rsid w:val="00D6790D"/>
    <w:rsid w:val="00DE4DD5"/>
    <w:rsid w:val="00E046E3"/>
    <w:rsid w:val="00E07D55"/>
    <w:rsid w:val="00E272C1"/>
    <w:rsid w:val="00E44C7A"/>
    <w:rsid w:val="00E7295C"/>
    <w:rsid w:val="00ED001A"/>
    <w:rsid w:val="00F0153D"/>
    <w:rsid w:val="00F21F26"/>
    <w:rsid w:val="00F343C8"/>
    <w:rsid w:val="00F50C1D"/>
    <w:rsid w:val="00F63922"/>
    <w:rsid w:val="00F93701"/>
    <w:rsid w:val="00FC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1F26"/>
    <w:rPr>
      <w:color w:val="0000FF" w:themeColor="hyperlink"/>
      <w:u w:val="single"/>
    </w:rPr>
  </w:style>
  <w:style w:type="paragraph" w:styleId="ListParagraph">
    <w:name w:val="List Paragraph"/>
    <w:basedOn w:val="Normal"/>
    <w:uiPriority w:val="34"/>
    <w:qFormat/>
    <w:rsid w:val="00F21F26"/>
    <w:pPr>
      <w:spacing w:after="0" w:line="240" w:lineRule="auto"/>
      <w:ind w:left="720"/>
    </w:pPr>
    <w:rPr>
      <w:rFonts w:ascii="Calibri" w:hAnsi="Calibri" w:cs="Times New Roman"/>
      <w:lang w:eastAsia="en-GB"/>
    </w:rPr>
  </w:style>
  <w:style w:type="paragraph" w:styleId="BodyText">
    <w:name w:val="Body Text"/>
    <w:basedOn w:val="Normal"/>
    <w:link w:val="BodyTextChar"/>
    <w:uiPriority w:val="99"/>
    <w:rsid w:val="00F21F26"/>
    <w:pPr>
      <w:spacing w:after="120" w:line="240" w:lineRule="auto"/>
    </w:pPr>
    <w:rPr>
      <w:rFonts w:ascii="Arial" w:eastAsia="Calibri" w:hAnsi="Arial" w:cs="Times New Roman"/>
      <w:sz w:val="24"/>
      <w:szCs w:val="20"/>
      <w:lang w:val="en-US"/>
    </w:rPr>
  </w:style>
  <w:style w:type="character" w:customStyle="1" w:styleId="BodyTextChar">
    <w:name w:val="Body Text Char"/>
    <w:basedOn w:val="DefaultParagraphFont"/>
    <w:link w:val="BodyText"/>
    <w:uiPriority w:val="99"/>
    <w:rsid w:val="00F21F26"/>
    <w:rPr>
      <w:rFonts w:ascii="Arial" w:eastAsia="Calibri" w:hAnsi="Arial" w:cs="Times New Roman"/>
      <w:sz w:val="24"/>
      <w:szCs w:val="20"/>
      <w:lang w:val="en-US"/>
    </w:rPr>
  </w:style>
  <w:style w:type="paragraph" w:styleId="PlainText">
    <w:name w:val="Plain Text"/>
    <w:basedOn w:val="Normal"/>
    <w:link w:val="PlainTextChar"/>
    <w:uiPriority w:val="99"/>
    <w:unhideWhenUsed/>
    <w:rsid w:val="002739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392A"/>
    <w:rPr>
      <w:rFonts w:ascii="Calibri" w:hAnsi="Calibri"/>
      <w:szCs w:val="21"/>
    </w:rPr>
  </w:style>
  <w:style w:type="paragraph" w:styleId="BalloonText">
    <w:name w:val="Balloon Text"/>
    <w:basedOn w:val="Normal"/>
    <w:link w:val="BalloonTextChar"/>
    <w:uiPriority w:val="99"/>
    <w:semiHidden/>
    <w:unhideWhenUsed/>
    <w:rsid w:val="00D5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93"/>
    <w:rPr>
      <w:rFonts w:ascii="Tahoma" w:hAnsi="Tahoma" w:cs="Tahoma"/>
      <w:sz w:val="16"/>
      <w:szCs w:val="16"/>
    </w:rPr>
  </w:style>
  <w:style w:type="paragraph" w:styleId="NoSpacing">
    <w:name w:val="No Spacing"/>
    <w:uiPriority w:val="1"/>
    <w:qFormat/>
    <w:rsid w:val="00E046E3"/>
    <w:pPr>
      <w:spacing w:after="0" w:line="240" w:lineRule="auto"/>
    </w:pPr>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145">
      <w:bodyDiv w:val="1"/>
      <w:marLeft w:val="0"/>
      <w:marRight w:val="0"/>
      <w:marTop w:val="0"/>
      <w:marBottom w:val="0"/>
      <w:divBdr>
        <w:top w:val="none" w:sz="0" w:space="0" w:color="auto"/>
        <w:left w:val="none" w:sz="0" w:space="0" w:color="auto"/>
        <w:bottom w:val="none" w:sz="0" w:space="0" w:color="auto"/>
        <w:right w:val="none" w:sz="0" w:space="0" w:color="auto"/>
      </w:divBdr>
    </w:div>
    <w:div w:id="313292302">
      <w:bodyDiv w:val="1"/>
      <w:marLeft w:val="0"/>
      <w:marRight w:val="0"/>
      <w:marTop w:val="0"/>
      <w:marBottom w:val="0"/>
      <w:divBdr>
        <w:top w:val="none" w:sz="0" w:space="0" w:color="auto"/>
        <w:left w:val="none" w:sz="0" w:space="0" w:color="auto"/>
        <w:bottom w:val="none" w:sz="0" w:space="0" w:color="auto"/>
        <w:right w:val="none" w:sz="0" w:space="0" w:color="auto"/>
      </w:divBdr>
    </w:div>
    <w:div w:id="430591991">
      <w:bodyDiv w:val="1"/>
      <w:marLeft w:val="0"/>
      <w:marRight w:val="0"/>
      <w:marTop w:val="0"/>
      <w:marBottom w:val="0"/>
      <w:divBdr>
        <w:top w:val="none" w:sz="0" w:space="0" w:color="auto"/>
        <w:left w:val="none" w:sz="0" w:space="0" w:color="auto"/>
        <w:bottom w:val="none" w:sz="0" w:space="0" w:color="auto"/>
        <w:right w:val="none" w:sz="0" w:space="0" w:color="auto"/>
      </w:divBdr>
    </w:div>
    <w:div w:id="833376289">
      <w:bodyDiv w:val="1"/>
      <w:marLeft w:val="0"/>
      <w:marRight w:val="0"/>
      <w:marTop w:val="0"/>
      <w:marBottom w:val="0"/>
      <w:divBdr>
        <w:top w:val="none" w:sz="0" w:space="0" w:color="auto"/>
        <w:left w:val="none" w:sz="0" w:space="0" w:color="auto"/>
        <w:bottom w:val="none" w:sz="0" w:space="0" w:color="auto"/>
        <w:right w:val="none" w:sz="0" w:space="0" w:color="auto"/>
      </w:divBdr>
    </w:div>
    <w:div w:id="999583528">
      <w:bodyDiv w:val="1"/>
      <w:marLeft w:val="0"/>
      <w:marRight w:val="0"/>
      <w:marTop w:val="0"/>
      <w:marBottom w:val="0"/>
      <w:divBdr>
        <w:top w:val="none" w:sz="0" w:space="0" w:color="auto"/>
        <w:left w:val="none" w:sz="0" w:space="0" w:color="auto"/>
        <w:bottom w:val="none" w:sz="0" w:space="0" w:color="auto"/>
        <w:right w:val="none" w:sz="0" w:space="0" w:color="auto"/>
      </w:divBdr>
    </w:div>
    <w:div w:id="1028991537">
      <w:bodyDiv w:val="1"/>
      <w:marLeft w:val="0"/>
      <w:marRight w:val="0"/>
      <w:marTop w:val="0"/>
      <w:marBottom w:val="0"/>
      <w:divBdr>
        <w:top w:val="none" w:sz="0" w:space="0" w:color="auto"/>
        <w:left w:val="none" w:sz="0" w:space="0" w:color="auto"/>
        <w:bottom w:val="none" w:sz="0" w:space="0" w:color="auto"/>
        <w:right w:val="none" w:sz="0" w:space="0" w:color="auto"/>
      </w:divBdr>
    </w:div>
    <w:div w:id="1174802597">
      <w:bodyDiv w:val="1"/>
      <w:marLeft w:val="0"/>
      <w:marRight w:val="0"/>
      <w:marTop w:val="0"/>
      <w:marBottom w:val="0"/>
      <w:divBdr>
        <w:top w:val="none" w:sz="0" w:space="0" w:color="auto"/>
        <w:left w:val="none" w:sz="0" w:space="0" w:color="auto"/>
        <w:bottom w:val="none" w:sz="0" w:space="0" w:color="auto"/>
        <w:right w:val="none" w:sz="0" w:space="0" w:color="auto"/>
      </w:divBdr>
    </w:div>
    <w:div w:id="1187794468">
      <w:bodyDiv w:val="1"/>
      <w:marLeft w:val="0"/>
      <w:marRight w:val="0"/>
      <w:marTop w:val="0"/>
      <w:marBottom w:val="0"/>
      <w:divBdr>
        <w:top w:val="none" w:sz="0" w:space="0" w:color="auto"/>
        <w:left w:val="none" w:sz="0" w:space="0" w:color="auto"/>
        <w:bottom w:val="none" w:sz="0" w:space="0" w:color="auto"/>
        <w:right w:val="none" w:sz="0" w:space="0" w:color="auto"/>
      </w:divBdr>
      <w:divsChild>
        <w:div w:id="285889417">
          <w:marLeft w:val="0"/>
          <w:marRight w:val="0"/>
          <w:marTop w:val="0"/>
          <w:marBottom w:val="0"/>
          <w:divBdr>
            <w:top w:val="none" w:sz="0" w:space="0" w:color="auto"/>
            <w:left w:val="none" w:sz="0" w:space="0" w:color="auto"/>
            <w:bottom w:val="none" w:sz="0" w:space="0" w:color="auto"/>
            <w:right w:val="none" w:sz="0" w:space="0" w:color="auto"/>
          </w:divBdr>
          <w:divsChild>
            <w:div w:id="496462966">
              <w:marLeft w:val="-300"/>
              <w:marRight w:val="0"/>
              <w:marTop w:val="0"/>
              <w:marBottom w:val="0"/>
              <w:divBdr>
                <w:top w:val="none" w:sz="0" w:space="0" w:color="auto"/>
                <w:left w:val="none" w:sz="0" w:space="0" w:color="auto"/>
                <w:bottom w:val="none" w:sz="0" w:space="0" w:color="auto"/>
                <w:right w:val="none" w:sz="0" w:space="0" w:color="auto"/>
              </w:divBdr>
              <w:divsChild>
                <w:div w:id="821778342">
                  <w:marLeft w:val="0"/>
                  <w:marRight w:val="0"/>
                  <w:marTop w:val="0"/>
                  <w:marBottom w:val="0"/>
                  <w:divBdr>
                    <w:top w:val="none" w:sz="0" w:space="0" w:color="auto"/>
                    <w:left w:val="none" w:sz="0" w:space="0" w:color="auto"/>
                    <w:bottom w:val="none" w:sz="0" w:space="0" w:color="auto"/>
                    <w:right w:val="none" w:sz="0" w:space="0" w:color="auto"/>
                  </w:divBdr>
                  <w:divsChild>
                    <w:div w:id="1975911872">
                      <w:marLeft w:val="0"/>
                      <w:marRight w:val="0"/>
                      <w:marTop w:val="0"/>
                      <w:marBottom w:val="0"/>
                      <w:divBdr>
                        <w:top w:val="none" w:sz="0" w:space="0" w:color="auto"/>
                        <w:left w:val="none" w:sz="0" w:space="0" w:color="auto"/>
                        <w:bottom w:val="none" w:sz="0" w:space="0" w:color="auto"/>
                        <w:right w:val="none" w:sz="0" w:space="0" w:color="auto"/>
                      </w:divBdr>
                      <w:divsChild>
                        <w:div w:id="1000082359">
                          <w:marLeft w:val="0"/>
                          <w:marRight w:val="0"/>
                          <w:marTop w:val="0"/>
                          <w:marBottom w:val="0"/>
                          <w:divBdr>
                            <w:top w:val="none" w:sz="0" w:space="0" w:color="auto"/>
                            <w:left w:val="none" w:sz="0" w:space="0" w:color="auto"/>
                            <w:bottom w:val="none" w:sz="0" w:space="0" w:color="auto"/>
                            <w:right w:val="none" w:sz="0" w:space="0" w:color="auto"/>
                          </w:divBdr>
                          <w:divsChild>
                            <w:div w:id="1068574424">
                              <w:marLeft w:val="0"/>
                              <w:marRight w:val="0"/>
                              <w:marTop w:val="120"/>
                              <w:marBottom w:val="120"/>
                              <w:divBdr>
                                <w:top w:val="none" w:sz="0" w:space="0" w:color="auto"/>
                                <w:left w:val="none" w:sz="0" w:space="0" w:color="auto"/>
                                <w:bottom w:val="none" w:sz="0" w:space="0" w:color="auto"/>
                                <w:right w:val="none" w:sz="0" w:space="0" w:color="auto"/>
                              </w:divBdr>
                              <w:divsChild>
                                <w:div w:id="5052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74535">
      <w:bodyDiv w:val="1"/>
      <w:marLeft w:val="0"/>
      <w:marRight w:val="0"/>
      <w:marTop w:val="0"/>
      <w:marBottom w:val="0"/>
      <w:divBdr>
        <w:top w:val="none" w:sz="0" w:space="0" w:color="auto"/>
        <w:left w:val="none" w:sz="0" w:space="0" w:color="auto"/>
        <w:bottom w:val="none" w:sz="0" w:space="0" w:color="auto"/>
        <w:right w:val="none" w:sz="0" w:space="0" w:color="auto"/>
      </w:divBdr>
    </w:div>
    <w:div w:id="1250312174">
      <w:bodyDiv w:val="1"/>
      <w:marLeft w:val="0"/>
      <w:marRight w:val="0"/>
      <w:marTop w:val="0"/>
      <w:marBottom w:val="0"/>
      <w:divBdr>
        <w:top w:val="none" w:sz="0" w:space="0" w:color="auto"/>
        <w:left w:val="none" w:sz="0" w:space="0" w:color="auto"/>
        <w:bottom w:val="none" w:sz="0" w:space="0" w:color="auto"/>
        <w:right w:val="none" w:sz="0" w:space="0" w:color="auto"/>
      </w:divBdr>
    </w:div>
    <w:div w:id="1414157861">
      <w:bodyDiv w:val="1"/>
      <w:marLeft w:val="0"/>
      <w:marRight w:val="0"/>
      <w:marTop w:val="0"/>
      <w:marBottom w:val="0"/>
      <w:divBdr>
        <w:top w:val="none" w:sz="0" w:space="0" w:color="auto"/>
        <w:left w:val="none" w:sz="0" w:space="0" w:color="auto"/>
        <w:bottom w:val="none" w:sz="0" w:space="0" w:color="auto"/>
        <w:right w:val="none" w:sz="0" w:space="0" w:color="auto"/>
      </w:divBdr>
    </w:div>
    <w:div w:id="1429889343">
      <w:bodyDiv w:val="1"/>
      <w:marLeft w:val="0"/>
      <w:marRight w:val="0"/>
      <w:marTop w:val="0"/>
      <w:marBottom w:val="0"/>
      <w:divBdr>
        <w:top w:val="none" w:sz="0" w:space="0" w:color="auto"/>
        <w:left w:val="none" w:sz="0" w:space="0" w:color="auto"/>
        <w:bottom w:val="none" w:sz="0" w:space="0" w:color="auto"/>
        <w:right w:val="none" w:sz="0" w:space="0" w:color="auto"/>
      </w:divBdr>
    </w:div>
    <w:div w:id="1608535431">
      <w:bodyDiv w:val="1"/>
      <w:marLeft w:val="0"/>
      <w:marRight w:val="0"/>
      <w:marTop w:val="0"/>
      <w:marBottom w:val="0"/>
      <w:divBdr>
        <w:top w:val="none" w:sz="0" w:space="0" w:color="auto"/>
        <w:left w:val="none" w:sz="0" w:space="0" w:color="auto"/>
        <w:bottom w:val="none" w:sz="0" w:space="0" w:color="auto"/>
        <w:right w:val="none" w:sz="0" w:space="0" w:color="auto"/>
      </w:divBdr>
    </w:div>
    <w:div w:id="21342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johnson@lancashire.gov.uk" TargetMode="External"/><Relationship Id="rId3" Type="http://schemas.microsoft.com/office/2007/relationships/stylesWithEffects" Target="stylesWithEffects.xml"/><Relationship Id="rId7" Type="http://schemas.openxmlformats.org/officeDocument/2006/relationships/hyperlink" Target="mailto:jane.johns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ieDecisionDetails.aspx?ID=60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jcarrigan001</dc:creator>
  <cp:lastModifiedBy>User</cp:lastModifiedBy>
  <cp:revision>3</cp:revision>
  <cp:lastPrinted>2014-10-31T15:05:00Z</cp:lastPrinted>
  <dcterms:created xsi:type="dcterms:W3CDTF">2014-11-11T16:42:00Z</dcterms:created>
  <dcterms:modified xsi:type="dcterms:W3CDTF">2014-11-11T16:43:00Z</dcterms:modified>
</cp:coreProperties>
</file>